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0696" w:rsidRPr="001E0C58" w:rsidRDefault="00360696" w:rsidP="00A11D5C">
      <w:pPr>
        <w:spacing w:after="0" w:line="240" w:lineRule="auto"/>
        <w:jc w:val="lowKashida"/>
        <w:rPr>
          <w:rFonts w:ascii="Times New Roman" w:eastAsia="Times New Roman" w:hAnsi="Times New Roman" w:cs="B Yagut"/>
          <w:b/>
          <w:bCs/>
          <w:sz w:val="24"/>
          <w:szCs w:val="24"/>
        </w:rPr>
      </w:pPr>
    </w:p>
    <w:p w:rsidR="009E23A8" w:rsidRPr="001E0C58" w:rsidRDefault="009E23A8" w:rsidP="00A11D5C">
      <w:pPr>
        <w:spacing w:after="0" w:line="240" w:lineRule="auto"/>
        <w:jc w:val="lowKashida"/>
        <w:rPr>
          <w:rFonts w:ascii="Times New Roman" w:eastAsia="Times New Roman" w:hAnsi="Times New Roman" w:cs="B Yagut"/>
          <w:b/>
          <w:bCs/>
          <w:sz w:val="24"/>
          <w:szCs w:val="24"/>
          <w:rtl/>
        </w:rPr>
      </w:pPr>
      <w:r w:rsidRPr="001E0C58">
        <w:rPr>
          <w:rFonts w:ascii="Times New Roman" w:eastAsia="Times New Roman" w:hAnsi="Times New Roman" w:cs="B Yagut" w:hint="cs"/>
          <w:b/>
          <w:bCs/>
          <w:sz w:val="24"/>
          <w:szCs w:val="24"/>
          <w:rtl/>
        </w:rPr>
        <w:t>به نام خدا</w:t>
      </w:r>
    </w:p>
    <w:p w:rsidR="00C57807" w:rsidRPr="001E0C58" w:rsidRDefault="005556AA" w:rsidP="008072A8">
      <w:pPr>
        <w:spacing w:after="0" w:line="240" w:lineRule="auto"/>
        <w:jc w:val="lowKashida"/>
        <w:rPr>
          <w:rFonts w:ascii="Times New Roman" w:eastAsia="Times New Roman" w:hAnsi="Times New Roman" w:cs="B Yagut"/>
          <w:b/>
          <w:bCs/>
          <w:sz w:val="24"/>
          <w:szCs w:val="24"/>
        </w:rPr>
      </w:pPr>
      <w:r w:rsidRPr="001E0C58">
        <w:rPr>
          <w:rFonts w:ascii="Times New Roman" w:eastAsia="Times New Roman" w:hAnsi="Times New Roman" w:cs="B Yagut" w:hint="eastAsia"/>
          <w:b/>
          <w:bCs/>
          <w:sz w:val="24"/>
          <w:szCs w:val="24"/>
          <w:rtl/>
        </w:rPr>
        <w:t>خوشبخت</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و</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سعادت</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در</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زندگ</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مشترک</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تنها</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محصول</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قدرت</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مال</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ن</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ست</w:t>
      </w:r>
      <w:r w:rsidR="00DC5F1F" w:rsidRPr="001E0C58">
        <w:rPr>
          <w:rFonts w:ascii="Times New Roman" w:eastAsia="Times New Roman" w:hAnsi="Times New Roman" w:cs="B Yagut"/>
          <w:b/>
          <w:bCs/>
          <w:sz w:val="24"/>
          <w:szCs w:val="24"/>
        </w:rPr>
        <w:t>.</w:t>
      </w:r>
    </w:p>
    <w:p w:rsidR="005556AA" w:rsidRPr="001E0C58" w:rsidRDefault="005556AA" w:rsidP="008072A8">
      <w:pPr>
        <w:spacing w:after="0" w:line="240" w:lineRule="auto"/>
        <w:jc w:val="lowKashida"/>
        <w:rPr>
          <w:rFonts w:ascii="Times New Roman" w:eastAsia="Times New Roman" w:hAnsi="Times New Roman" w:cs="B Yagut"/>
          <w:b/>
          <w:bCs/>
          <w:sz w:val="24"/>
          <w:szCs w:val="24"/>
        </w:rPr>
      </w:pPr>
      <w:r w:rsidRPr="001E0C58">
        <w:rPr>
          <w:rFonts w:ascii="Times New Roman" w:eastAsia="Times New Roman" w:hAnsi="Times New Roman" w:cs="B Yagut" w:hint="eastAsia"/>
          <w:b/>
          <w:bCs/>
          <w:sz w:val="24"/>
          <w:szCs w:val="24"/>
          <w:rtl/>
        </w:rPr>
        <w:t>رضا</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ت</w:t>
      </w:r>
      <w:r w:rsidRPr="001E0C58">
        <w:rPr>
          <w:rFonts w:ascii="Times New Roman" w:eastAsia="Times New Roman" w:hAnsi="Times New Roman" w:cs="B Yagut" w:hint="cs"/>
          <w:b/>
          <w:bCs/>
          <w:sz w:val="24"/>
          <w:szCs w:val="24"/>
          <w:rtl/>
        </w:rPr>
        <w:t>‌</w:t>
      </w:r>
      <w:r w:rsidRPr="001E0C58">
        <w:rPr>
          <w:rFonts w:ascii="Times New Roman" w:eastAsia="Times New Roman" w:hAnsi="Times New Roman" w:cs="B Yagut" w:hint="eastAsia"/>
          <w:b/>
          <w:bCs/>
          <w:sz w:val="24"/>
          <w:szCs w:val="24"/>
          <w:rtl/>
        </w:rPr>
        <w:t>مند</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در</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ازدواج‌ها</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تحم</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ل</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بس</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ار</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پا</w:t>
      </w:r>
      <w:r w:rsidRPr="001E0C58">
        <w:rPr>
          <w:rFonts w:ascii="Times New Roman" w:eastAsia="Times New Roman" w:hAnsi="Times New Roman" w:cs="B Yagut" w:hint="cs"/>
          <w:b/>
          <w:bCs/>
          <w:sz w:val="24"/>
          <w:szCs w:val="24"/>
          <w:rtl/>
        </w:rPr>
        <w:t>یی</w:t>
      </w:r>
      <w:r w:rsidRPr="001E0C58">
        <w:rPr>
          <w:rFonts w:ascii="Times New Roman" w:eastAsia="Times New Roman" w:hAnsi="Times New Roman" w:cs="B Yagut" w:hint="eastAsia"/>
          <w:b/>
          <w:bCs/>
          <w:sz w:val="24"/>
          <w:szCs w:val="24"/>
          <w:rtl/>
        </w:rPr>
        <w:t>ن</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بوده</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و</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ا</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ن</w:t>
      </w:r>
      <w:r w:rsidRPr="001E0C58">
        <w:rPr>
          <w:rFonts w:ascii="Times New Roman" w:eastAsia="Times New Roman" w:hAnsi="Times New Roman" w:cs="B Yagut" w:hint="cs"/>
          <w:b/>
          <w:bCs/>
          <w:sz w:val="24"/>
          <w:szCs w:val="24"/>
          <w:rtl/>
        </w:rPr>
        <w:t>‌</w:t>
      </w:r>
      <w:r w:rsidRPr="001E0C58">
        <w:rPr>
          <w:rFonts w:ascii="Times New Roman" w:eastAsia="Times New Roman" w:hAnsi="Times New Roman" w:cs="B Yagut" w:hint="eastAsia"/>
          <w:b/>
          <w:bCs/>
          <w:sz w:val="24"/>
          <w:szCs w:val="24"/>
          <w:rtl/>
        </w:rPr>
        <w:t>گونه</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ازدواج‌ها</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از</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دوام‌</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اندک</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00DC5F1F" w:rsidRPr="001E0C58">
        <w:rPr>
          <w:rFonts w:ascii="Times New Roman" w:eastAsia="Times New Roman" w:hAnsi="Times New Roman" w:cs="B Yagut" w:hint="eastAsia"/>
          <w:b/>
          <w:bCs/>
          <w:sz w:val="24"/>
          <w:szCs w:val="24"/>
          <w:rtl/>
        </w:rPr>
        <w:t>برخوردارند</w:t>
      </w:r>
      <w:r w:rsidR="00DC5F1F" w:rsidRPr="001E0C58">
        <w:rPr>
          <w:rFonts w:ascii="Times New Roman" w:eastAsia="Times New Roman" w:hAnsi="Times New Roman" w:cs="B Yagut"/>
          <w:b/>
          <w:bCs/>
          <w:sz w:val="24"/>
          <w:szCs w:val="24"/>
        </w:rPr>
        <w:t>.</w:t>
      </w:r>
    </w:p>
    <w:p w:rsidR="009E23A8" w:rsidRPr="001E0C58" w:rsidRDefault="005556AA" w:rsidP="008072A8">
      <w:pPr>
        <w:spacing w:after="0" w:line="240" w:lineRule="auto"/>
        <w:jc w:val="lowKashida"/>
        <w:rPr>
          <w:rFonts w:ascii="Times New Roman" w:eastAsia="Times New Roman" w:hAnsi="Times New Roman" w:cs="B Yagut"/>
          <w:b/>
          <w:bCs/>
          <w:sz w:val="24"/>
          <w:szCs w:val="24"/>
          <w:rtl/>
        </w:rPr>
      </w:pPr>
      <w:r w:rsidRPr="001E0C58">
        <w:rPr>
          <w:rFonts w:ascii="Times New Roman" w:eastAsia="Times New Roman" w:hAnsi="Times New Roman" w:cs="B Yagut"/>
          <w:b/>
          <w:bCs/>
          <w:sz w:val="24"/>
          <w:szCs w:val="24"/>
          <w:rtl/>
        </w:rPr>
        <w:t>ضرور</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است که تمام شرا</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ط</w:t>
      </w:r>
      <w:r w:rsidRPr="001E0C58">
        <w:rPr>
          <w:rFonts w:ascii="Times New Roman" w:eastAsia="Times New Roman" w:hAnsi="Times New Roman" w:cs="B Yagut"/>
          <w:b/>
          <w:bCs/>
          <w:sz w:val="24"/>
          <w:szCs w:val="24"/>
          <w:rtl/>
        </w:rPr>
        <w:t xml:space="preserve"> سلامت انتخاب برا</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فرد</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که مورد علاقه شما است</w:t>
      </w:r>
      <w:r w:rsidRPr="001E0C58">
        <w:rPr>
          <w:rFonts w:ascii="Times New Roman" w:eastAsia="Times New Roman" w:hAnsi="Times New Roman" w:cs="B Yagut" w:hint="cs"/>
          <w:b/>
          <w:bCs/>
          <w:sz w:val="24"/>
          <w:szCs w:val="24"/>
          <w:rtl/>
        </w:rPr>
        <w:t>،</w:t>
      </w:r>
      <w:r w:rsidRPr="001E0C58">
        <w:rPr>
          <w:rFonts w:ascii="Times New Roman" w:eastAsia="Times New Roman" w:hAnsi="Times New Roman" w:cs="B Yagut"/>
          <w:b/>
          <w:bCs/>
          <w:sz w:val="24"/>
          <w:szCs w:val="24"/>
          <w:rtl/>
        </w:rPr>
        <w:t xml:space="preserve"> فراهم و انتخاب</w:t>
      </w:r>
      <w:r w:rsidRPr="001E0C58">
        <w:rPr>
          <w:rFonts w:ascii="Times New Roman" w:eastAsia="Times New Roman" w:hAnsi="Times New Roman" w:cs="B Yagut" w:hint="cs"/>
          <w:b/>
          <w:bCs/>
          <w:sz w:val="24"/>
          <w:szCs w:val="24"/>
          <w:rtl/>
        </w:rPr>
        <w:t>‌</w:t>
      </w:r>
      <w:r w:rsidRPr="001E0C58">
        <w:rPr>
          <w:rFonts w:ascii="Times New Roman" w:eastAsia="Times New Roman" w:hAnsi="Times New Roman" w:cs="B Yagut"/>
          <w:b/>
          <w:bCs/>
          <w:sz w:val="24"/>
          <w:szCs w:val="24"/>
          <w:rtl/>
        </w:rPr>
        <w:t xml:space="preserve">تان عاقلانه باشد. </w:t>
      </w:r>
    </w:p>
    <w:p w:rsidR="009E23A8" w:rsidRPr="001E0C58" w:rsidRDefault="005556AA" w:rsidP="008072A8">
      <w:pPr>
        <w:spacing w:after="0" w:line="240" w:lineRule="auto"/>
        <w:jc w:val="lowKashida"/>
        <w:rPr>
          <w:rFonts w:ascii="Times New Roman" w:eastAsia="Times New Roman" w:hAnsi="Times New Roman" w:cs="B Yagut"/>
          <w:b/>
          <w:bCs/>
          <w:sz w:val="24"/>
          <w:szCs w:val="24"/>
          <w:rtl/>
        </w:rPr>
      </w:pPr>
      <w:r w:rsidRPr="001E0C58">
        <w:rPr>
          <w:rFonts w:ascii="Times New Roman" w:eastAsia="Times New Roman" w:hAnsi="Times New Roman" w:cs="B Yagut" w:hint="eastAsia"/>
          <w:b/>
          <w:bCs/>
          <w:sz w:val="24"/>
          <w:szCs w:val="24"/>
          <w:rtl/>
        </w:rPr>
        <w:t>ازدواج‌ها</w:t>
      </w:r>
      <w:r w:rsidR="009E23A8" w:rsidRPr="001E0C58">
        <w:rPr>
          <w:rFonts w:ascii="Times New Roman" w:eastAsia="Times New Roman" w:hAnsi="Times New Roman" w:cs="B Yagut" w:hint="cs"/>
          <w:b/>
          <w:bCs/>
          <w:sz w:val="24"/>
          <w:szCs w:val="24"/>
          <w:rtl/>
        </w:rPr>
        <w:t>یی که به منظور دست یابی به امتیازات همسر است</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دارا</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ر</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سک</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بالا</w:t>
      </w:r>
      <w:r w:rsidRPr="001E0C58">
        <w:rPr>
          <w:rFonts w:ascii="Times New Roman" w:eastAsia="Times New Roman" w:hAnsi="Times New Roman" w:cs="B Yagut" w:hint="cs"/>
          <w:b/>
          <w:bCs/>
          <w:sz w:val="24"/>
          <w:szCs w:val="24"/>
          <w:rtl/>
        </w:rPr>
        <w:t>یی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cs"/>
          <w:b/>
          <w:bCs/>
          <w:sz w:val="24"/>
          <w:szCs w:val="24"/>
          <w:rtl/>
        </w:rPr>
        <w:t>هستند</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و</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انتساب</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به</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ا</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ن</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عناو</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ن</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نم</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تواند</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برا</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مدت</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مد</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د</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رضا</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ت‌آور</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باشد</w:t>
      </w:r>
      <w:r w:rsidRPr="001E0C58">
        <w:rPr>
          <w:rFonts w:ascii="Times New Roman" w:eastAsia="Times New Roman" w:hAnsi="Times New Roman" w:cs="B Yagut"/>
          <w:b/>
          <w:bCs/>
          <w:sz w:val="24"/>
          <w:szCs w:val="24"/>
          <w:rtl/>
        </w:rPr>
        <w:t>.</w:t>
      </w:r>
    </w:p>
    <w:p w:rsidR="005556AA" w:rsidRPr="001E0C58" w:rsidRDefault="009E23A8" w:rsidP="008072A8">
      <w:pPr>
        <w:spacing w:after="0" w:line="240" w:lineRule="auto"/>
        <w:jc w:val="lowKashida"/>
        <w:rPr>
          <w:rFonts w:ascii="Times New Roman" w:eastAsia="Times New Roman" w:hAnsi="Times New Roman" w:cs="B Yagut"/>
          <w:b/>
          <w:bCs/>
          <w:sz w:val="24"/>
          <w:szCs w:val="24"/>
          <w:rtl/>
        </w:rPr>
      </w:pPr>
      <w:r w:rsidRPr="001E0C58">
        <w:rPr>
          <w:rFonts w:ascii="Times New Roman" w:eastAsia="Times New Roman" w:hAnsi="Times New Roman" w:cs="B Yagut" w:hint="eastAsia"/>
          <w:b/>
          <w:bCs/>
          <w:sz w:val="24"/>
          <w:szCs w:val="24"/>
          <w:rtl/>
        </w:rPr>
        <w:t>ازدواج‌ها</w:t>
      </w:r>
      <w:r w:rsidRPr="001E0C58">
        <w:rPr>
          <w:rFonts w:ascii="Times New Roman" w:eastAsia="Times New Roman" w:hAnsi="Times New Roman" w:cs="B Yagut" w:hint="cs"/>
          <w:b/>
          <w:bCs/>
          <w:sz w:val="24"/>
          <w:szCs w:val="24"/>
          <w:rtl/>
        </w:rPr>
        <w:t>یی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که</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برا</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پا</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ان</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دادن</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به</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مخاصمات</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دو</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قوم</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ا</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قب</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له</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ا</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دو</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خانواده</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صورت</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گ</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رند</w:t>
      </w:r>
      <w:r w:rsidRPr="001E0C58">
        <w:rPr>
          <w:rFonts w:ascii="Times New Roman" w:eastAsia="Times New Roman" w:hAnsi="Times New Roman" w:cs="B Yagut" w:hint="cs"/>
          <w:b/>
          <w:bCs/>
          <w:sz w:val="24"/>
          <w:szCs w:val="24"/>
          <w:rtl/>
        </w:rPr>
        <w:t xml:space="preserve"> ممکن است با رضایت زوجین همراه نباشند.</w:t>
      </w:r>
    </w:p>
    <w:p w:rsidR="00C041A2" w:rsidRPr="001E0C58" w:rsidRDefault="00C041A2" w:rsidP="008072A8">
      <w:pPr>
        <w:spacing w:after="0" w:line="240" w:lineRule="auto"/>
        <w:jc w:val="lowKashida"/>
        <w:rPr>
          <w:rFonts w:ascii="Times New Roman" w:eastAsia="Times New Roman" w:hAnsi="Times New Roman" w:cs="B Yagut"/>
          <w:b/>
          <w:bCs/>
          <w:sz w:val="24"/>
          <w:szCs w:val="24"/>
          <w:rtl/>
        </w:rPr>
      </w:pPr>
      <w:r w:rsidRPr="001E0C58">
        <w:rPr>
          <w:rFonts w:ascii="Times New Roman" w:eastAsia="Times New Roman" w:hAnsi="Times New Roman" w:cs="B Yagut" w:hint="eastAsia"/>
          <w:b/>
          <w:bCs/>
          <w:sz w:val="24"/>
          <w:szCs w:val="24"/>
          <w:rtl/>
        </w:rPr>
        <w:t>ازدواج</w:t>
      </w:r>
      <w:r w:rsidRPr="001E0C58">
        <w:rPr>
          <w:rFonts w:ascii="Times New Roman" w:eastAsia="Times New Roman" w:hAnsi="Times New Roman" w:cs="B Yagut" w:hint="cs"/>
          <w:b/>
          <w:bCs/>
          <w:sz w:val="24"/>
          <w:szCs w:val="24"/>
          <w:rtl/>
        </w:rPr>
        <w:t>،</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رو</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داد</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و</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تغ</w:t>
      </w:r>
      <w:r w:rsidRPr="001E0C58">
        <w:rPr>
          <w:rFonts w:ascii="Times New Roman" w:eastAsia="Times New Roman" w:hAnsi="Times New Roman" w:cs="B Yagut" w:hint="cs"/>
          <w:b/>
          <w:bCs/>
          <w:sz w:val="24"/>
          <w:szCs w:val="24"/>
          <w:rtl/>
        </w:rPr>
        <w:t>یی</w:t>
      </w:r>
      <w:r w:rsidRPr="001E0C58">
        <w:rPr>
          <w:rFonts w:ascii="Times New Roman" w:eastAsia="Times New Roman" w:hAnsi="Times New Roman" w:cs="B Yagut" w:hint="eastAsia"/>
          <w:b/>
          <w:bCs/>
          <w:sz w:val="24"/>
          <w:szCs w:val="24"/>
          <w:rtl/>
        </w:rPr>
        <w:t>ر</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مهم</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در</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زندگ</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و</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مستلزم</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هماهنگ</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با</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فرد</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مقابل،</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انتظارات</w:t>
      </w:r>
      <w:r w:rsidRPr="001E0C58">
        <w:rPr>
          <w:rFonts w:ascii="Times New Roman" w:eastAsia="Times New Roman" w:hAnsi="Times New Roman" w:cs="B Yagut" w:hint="cs"/>
          <w:b/>
          <w:bCs/>
          <w:sz w:val="24"/>
          <w:szCs w:val="24"/>
          <w:rtl/>
        </w:rPr>
        <w:t>،</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تعهد</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و</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مس</w:t>
      </w:r>
      <w:r w:rsidRPr="001E0C58">
        <w:rPr>
          <w:rFonts w:ascii="Times New Roman" w:eastAsia="Times New Roman" w:hAnsi="Times New Roman" w:cs="B Yagut" w:hint="cs"/>
          <w:b/>
          <w:bCs/>
          <w:sz w:val="24"/>
          <w:szCs w:val="24"/>
          <w:rtl/>
        </w:rPr>
        <w:t>و</w:t>
      </w:r>
      <w:r w:rsidRPr="001E0C58">
        <w:rPr>
          <w:rFonts w:ascii="Times New Roman" w:eastAsia="Times New Roman" w:hAnsi="Times New Roman" w:cs="B Yagut" w:hint="eastAsia"/>
          <w:b/>
          <w:bCs/>
          <w:sz w:val="24"/>
          <w:szCs w:val="24"/>
          <w:rtl/>
        </w:rPr>
        <w:t>ول</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ت</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در</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برابر</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همسر</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cs"/>
          <w:b/>
          <w:bCs/>
          <w:sz w:val="24"/>
          <w:szCs w:val="24"/>
          <w:rtl/>
        </w:rPr>
        <w:t>است</w:t>
      </w:r>
      <w:r w:rsidRPr="001E0C58">
        <w:rPr>
          <w:rFonts w:ascii="Times New Roman" w:eastAsia="Times New Roman" w:hAnsi="Times New Roman" w:cs="B Yagut"/>
          <w:b/>
          <w:bCs/>
          <w:sz w:val="24"/>
          <w:szCs w:val="24"/>
          <w:rtl/>
        </w:rPr>
        <w:t>.</w:t>
      </w:r>
    </w:p>
    <w:p w:rsidR="00C041A2" w:rsidRPr="001E0C58" w:rsidRDefault="00C041A2" w:rsidP="008072A8">
      <w:pPr>
        <w:spacing w:after="0" w:line="240" w:lineRule="auto"/>
        <w:jc w:val="lowKashida"/>
        <w:rPr>
          <w:rFonts w:ascii="Times New Roman" w:eastAsia="Times New Roman" w:hAnsi="Times New Roman" w:cs="B Yagut"/>
          <w:b/>
          <w:bCs/>
          <w:sz w:val="24"/>
          <w:szCs w:val="24"/>
          <w:rtl/>
        </w:rPr>
      </w:pPr>
      <w:r w:rsidRPr="001E0C58">
        <w:rPr>
          <w:rFonts w:ascii="Times New Roman" w:eastAsia="Times New Roman" w:hAnsi="Times New Roman" w:cs="B Yagut"/>
          <w:b/>
          <w:bCs/>
          <w:sz w:val="24"/>
          <w:szCs w:val="24"/>
          <w:rtl/>
        </w:rPr>
        <w:t>زندگ</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مشترک ن</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ازمند</w:t>
      </w:r>
      <w:r w:rsidRPr="001E0C58">
        <w:rPr>
          <w:rFonts w:ascii="Times New Roman" w:eastAsia="Times New Roman" w:hAnsi="Times New Roman" w:cs="B Yagut"/>
          <w:b/>
          <w:bCs/>
          <w:sz w:val="24"/>
          <w:szCs w:val="24"/>
          <w:rtl/>
        </w:rPr>
        <w:t xml:space="preserve"> برخوردار</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از تحمل بالا</w:t>
      </w:r>
      <w:r w:rsidRPr="001E0C58">
        <w:rPr>
          <w:rFonts w:ascii="Times New Roman" w:eastAsia="Times New Roman" w:hAnsi="Times New Roman" w:cs="B Yagut" w:hint="cs"/>
          <w:b/>
          <w:bCs/>
          <w:sz w:val="24"/>
          <w:szCs w:val="24"/>
          <w:rtl/>
        </w:rPr>
        <w:t>یی</w:t>
      </w:r>
      <w:r w:rsidRPr="001E0C58">
        <w:rPr>
          <w:rFonts w:ascii="Times New Roman" w:eastAsia="Times New Roman" w:hAnsi="Times New Roman" w:cs="B Yagut"/>
          <w:b/>
          <w:bCs/>
          <w:sz w:val="24"/>
          <w:szCs w:val="24"/>
          <w:rtl/>
        </w:rPr>
        <w:t xml:space="preserve"> برا</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سازگار</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است.</w:t>
      </w:r>
    </w:p>
    <w:p w:rsidR="00C041A2" w:rsidRPr="001E0C58" w:rsidRDefault="00C041A2" w:rsidP="008072A8">
      <w:pPr>
        <w:spacing w:after="0" w:line="240" w:lineRule="auto"/>
        <w:jc w:val="lowKashida"/>
        <w:rPr>
          <w:rFonts w:ascii="Times New Roman" w:eastAsia="Times New Roman" w:hAnsi="Times New Roman" w:cs="B Yagut"/>
          <w:b/>
          <w:bCs/>
          <w:sz w:val="24"/>
          <w:szCs w:val="24"/>
          <w:rtl/>
        </w:rPr>
      </w:pPr>
      <w:r w:rsidRPr="001E0C58">
        <w:rPr>
          <w:rFonts w:ascii="Times New Roman" w:eastAsia="Times New Roman" w:hAnsi="Times New Roman" w:cs="B Yagut" w:hint="eastAsia"/>
          <w:b/>
          <w:bCs/>
          <w:sz w:val="24"/>
          <w:szCs w:val="24"/>
          <w:rtl/>
        </w:rPr>
        <w:t>گاه</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ما</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فر</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فتة</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ک</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و</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ژگ</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استعداد</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و</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توانا</w:t>
      </w:r>
      <w:r w:rsidRPr="001E0C58">
        <w:rPr>
          <w:rFonts w:ascii="Times New Roman" w:eastAsia="Times New Roman" w:hAnsi="Times New Roman" w:cs="B Yagut" w:hint="cs"/>
          <w:b/>
          <w:bCs/>
          <w:sz w:val="24"/>
          <w:szCs w:val="24"/>
          <w:rtl/>
        </w:rPr>
        <w:t>یی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در</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فرد</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مقابل</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شو</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م</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که</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هرگز</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cs"/>
          <w:b/>
          <w:bCs/>
          <w:sz w:val="24"/>
          <w:szCs w:val="24"/>
          <w:rtl/>
        </w:rPr>
        <w:t>نشانه</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آن</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ن</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ست</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که</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او</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لزوماً</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همسر</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درخور</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و</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مناسب</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ما</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باشد</w:t>
      </w:r>
      <w:r w:rsidRPr="001E0C58">
        <w:rPr>
          <w:rFonts w:ascii="Times New Roman" w:eastAsia="Times New Roman" w:hAnsi="Times New Roman" w:cs="B Yagut"/>
          <w:b/>
          <w:bCs/>
          <w:sz w:val="24"/>
          <w:szCs w:val="24"/>
          <w:rtl/>
        </w:rPr>
        <w:t>.</w:t>
      </w:r>
    </w:p>
    <w:p w:rsidR="00C80C7D" w:rsidRPr="001E0C58" w:rsidRDefault="00C80C7D" w:rsidP="008072A8">
      <w:pPr>
        <w:spacing w:after="0" w:line="240" w:lineRule="auto"/>
        <w:jc w:val="lowKashida"/>
        <w:rPr>
          <w:rFonts w:ascii="Times New Roman" w:eastAsia="Times New Roman" w:hAnsi="Times New Roman" w:cs="B Yagut"/>
          <w:b/>
          <w:bCs/>
          <w:sz w:val="24"/>
          <w:szCs w:val="24"/>
        </w:rPr>
      </w:pPr>
      <w:r w:rsidRPr="001E0C58">
        <w:rPr>
          <w:rFonts w:ascii="Times New Roman" w:eastAsia="Times New Roman" w:hAnsi="Times New Roman" w:cs="B Yagut" w:hint="eastAsia"/>
          <w:b/>
          <w:bCs/>
          <w:sz w:val="24"/>
          <w:szCs w:val="24"/>
          <w:rtl/>
        </w:rPr>
        <w:t>هرگز</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به</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ازدواج</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با</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فرد</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که</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دچار</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مشکلات</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و</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عادت‌ها</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نامناسب</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رفتار</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است،</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به</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ا</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ن</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ام</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د</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که</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م</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توان</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د</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شخصاً</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او</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را</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تغ</w:t>
      </w:r>
      <w:r w:rsidRPr="001E0C58">
        <w:rPr>
          <w:rFonts w:ascii="Times New Roman" w:eastAsia="Times New Roman" w:hAnsi="Times New Roman" w:cs="B Yagut" w:hint="cs"/>
          <w:b/>
          <w:bCs/>
          <w:sz w:val="24"/>
          <w:szCs w:val="24"/>
          <w:rtl/>
        </w:rPr>
        <w:t>یی</w:t>
      </w:r>
      <w:r w:rsidRPr="001E0C58">
        <w:rPr>
          <w:rFonts w:ascii="Times New Roman" w:eastAsia="Times New Roman" w:hAnsi="Times New Roman" w:cs="B Yagut" w:hint="eastAsia"/>
          <w:b/>
          <w:bCs/>
          <w:sz w:val="24"/>
          <w:szCs w:val="24"/>
          <w:rtl/>
        </w:rPr>
        <w:t>ر</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ده</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د،</w:t>
      </w:r>
      <w:r w:rsidRPr="001E0C58">
        <w:rPr>
          <w:rFonts w:ascii="Times New Roman" w:eastAsia="Times New Roman" w:hAnsi="Times New Roman" w:cs="B Yagut"/>
          <w:b/>
          <w:bCs/>
          <w:sz w:val="24"/>
          <w:szCs w:val="24"/>
          <w:rtl/>
        </w:rPr>
        <w:t xml:space="preserve"> </w:t>
      </w:r>
      <w:r w:rsidRPr="001E0C58">
        <w:rPr>
          <w:rFonts w:ascii="Times New Roman" w:eastAsia="Times New Roman" w:hAnsi="Times New Roman" w:cs="B Yagut" w:hint="eastAsia"/>
          <w:b/>
          <w:bCs/>
          <w:sz w:val="24"/>
          <w:szCs w:val="24"/>
          <w:rtl/>
        </w:rPr>
        <w:t>نباش</w:t>
      </w:r>
      <w:r w:rsidRPr="001E0C58">
        <w:rPr>
          <w:rFonts w:ascii="Times New Roman" w:eastAsia="Times New Roman" w:hAnsi="Times New Roman" w:cs="B Yagut" w:hint="cs"/>
          <w:b/>
          <w:bCs/>
          <w:sz w:val="24"/>
          <w:szCs w:val="24"/>
          <w:rtl/>
        </w:rPr>
        <w:t>ی</w:t>
      </w:r>
      <w:r w:rsidRPr="001E0C58">
        <w:rPr>
          <w:rFonts w:ascii="Times New Roman" w:eastAsia="Times New Roman" w:hAnsi="Times New Roman" w:cs="B Yagut" w:hint="eastAsia"/>
          <w:b/>
          <w:bCs/>
          <w:sz w:val="24"/>
          <w:szCs w:val="24"/>
          <w:rtl/>
        </w:rPr>
        <w:t>د</w:t>
      </w:r>
      <w:r w:rsidRPr="001E0C58">
        <w:rPr>
          <w:rFonts w:ascii="Times New Roman" w:eastAsia="Times New Roman" w:hAnsi="Times New Roman" w:cs="B Yagut"/>
          <w:b/>
          <w:bCs/>
          <w:sz w:val="24"/>
          <w:szCs w:val="24"/>
          <w:rtl/>
        </w:rPr>
        <w:t>.</w:t>
      </w:r>
    </w:p>
    <w:p w:rsidR="00DC4053" w:rsidRPr="001E0C58" w:rsidRDefault="0070356F" w:rsidP="008072A8">
      <w:pPr>
        <w:spacing w:after="0" w:line="240" w:lineRule="auto"/>
        <w:jc w:val="lowKashida"/>
        <w:rPr>
          <w:rFonts w:ascii="Times New Roman" w:eastAsia="Times New Roman" w:hAnsi="Times New Roman" w:cs="B Yagut"/>
          <w:b/>
          <w:bCs/>
          <w:sz w:val="24"/>
          <w:szCs w:val="24"/>
          <w:rtl/>
        </w:rPr>
      </w:pPr>
      <w:r>
        <w:rPr>
          <w:rFonts w:ascii="Times New Roman" w:eastAsia="Times New Roman" w:hAnsi="Times New Roman" w:cs="B Yagut" w:hint="cs"/>
          <w:b/>
          <w:bCs/>
          <w:sz w:val="24"/>
          <w:szCs w:val="24"/>
          <w:rtl/>
        </w:rPr>
        <w:t>برخی از مهم‌ترین موارد</w:t>
      </w:r>
      <w:r w:rsidR="00DC4053" w:rsidRPr="001E0C58">
        <w:rPr>
          <w:rFonts w:ascii="Times New Roman" w:eastAsia="Times New Roman" w:hAnsi="Times New Roman" w:cs="B Yagut" w:hint="cs"/>
          <w:b/>
          <w:bCs/>
          <w:sz w:val="24"/>
          <w:szCs w:val="24"/>
          <w:rtl/>
        </w:rPr>
        <w:t xml:space="preserve">ی که می‌تواند نشانة عدم آمادگی برای ازدواج محسوب گردد، عبارتند از: </w:t>
      </w:r>
    </w:p>
    <w:p w:rsidR="00DC4053" w:rsidRPr="001E0C58" w:rsidRDefault="00DC4053" w:rsidP="008072A8">
      <w:pPr>
        <w:spacing w:after="0" w:line="240" w:lineRule="auto"/>
        <w:jc w:val="lowKashida"/>
        <w:rPr>
          <w:rFonts w:ascii="Tahoma" w:eastAsia="Times New Roman" w:hAnsi="Tahoma" w:cs="B Yagut"/>
          <w:b/>
          <w:bCs/>
          <w:sz w:val="24"/>
          <w:szCs w:val="24"/>
          <w:rtl/>
        </w:rPr>
      </w:pPr>
      <w:r w:rsidRPr="001E0C58">
        <w:rPr>
          <w:rFonts w:ascii="Tahoma" w:eastAsia="Times New Roman" w:hAnsi="Tahoma" w:cs="B Yagut" w:hint="cs"/>
          <w:b/>
          <w:bCs/>
          <w:sz w:val="24"/>
          <w:szCs w:val="24"/>
          <w:rtl/>
        </w:rPr>
        <w:t>عدم پذیرش مسؤولیت در قبال دیگران؛ عدم توانایی در برقراری یک ارتباط منطقی با اطرافیان، وابستگی شدید عاطفی به والدین و عدم توانایی در حل مشکلات ، عدم توانایی در نگهداری دارایی ، عدم توانایی در کنترل خشم و تنفر خود،</w:t>
      </w:r>
      <w:r w:rsidR="004727AA" w:rsidRPr="001E0C58">
        <w:rPr>
          <w:rFonts w:ascii="Tahoma" w:eastAsia="Times New Roman" w:hAnsi="Tahoma" w:cs="B Yagut" w:hint="cs"/>
          <w:b/>
          <w:bCs/>
          <w:sz w:val="24"/>
          <w:szCs w:val="24"/>
          <w:rtl/>
        </w:rPr>
        <w:t xml:space="preserve"> عدم توانایی گوش دادن به دیگران</w:t>
      </w:r>
    </w:p>
    <w:p w:rsidR="00DC4053" w:rsidRPr="001E0C58" w:rsidRDefault="00DC4053" w:rsidP="008072A8">
      <w:pPr>
        <w:spacing w:after="0" w:line="240" w:lineRule="auto"/>
        <w:ind w:left="630"/>
        <w:jc w:val="lowKashida"/>
        <w:rPr>
          <w:rFonts w:ascii="Tahoma" w:eastAsia="Times New Roman" w:hAnsi="Tahoma" w:cs="B Yagut"/>
          <w:b/>
          <w:bCs/>
          <w:sz w:val="24"/>
          <w:szCs w:val="24"/>
          <w:rtl/>
        </w:rPr>
      </w:pPr>
      <w:bookmarkStart w:id="0" w:name="_GoBack"/>
      <w:r w:rsidRPr="001E0C58">
        <w:rPr>
          <w:rFonts w:ascii="Tahoma" w:eastAsia="Times New Roman" w:hAnsi="Tahoma" w:cs="B Yagut" w:hint="cs"/>
          <w:b/>
          <w:bCs/>
          <w:sz w:val="24"/>
          <w:szCs w:val="24"/>
          <w:rtl/>
        </w:rPr>
        <w:t>افراد وابسته معمولاً نقشه‌ای برای زندگی مشترک خودشان نداشته و به سادگی مسیر حرکت خود را بر اساس قدرت نفوذ منبع وابستگی که معمولاً والدین یا یکی از بستگان است، تغییر می‌دهند و حتی ممکن است بر علیه همسر خود به سادگی تحریک شوند.</w:t>
      </w:r>
      <w:r w:rsidRPr="001E0C58">
        <w:rPr>
          <w:rFonts w:ascii="Tahoma" w:eastAsia="Times New Roman" w:hAnsi="Tahoma" w:cs="B Yagut"/>
          <w:b/>
          <w:bCs/>
          <w:sz w:val="24"/>
          <w:szCs w:val="24"/>
          <w:rtl/>
        </w:rPr>
        <w:t xml:space="preserve"> </w:t>
      </w:r>
    </w:p>
    <w:p w:rsidR="00DC4053" w:rsidRPr="001E0C58" w:rsidRDefault="00DC4053" w:rsidP="008072A8">
      <w:pPr>
        <w:spacing w:after="0" w:line="240" w:lineRule="auto"/>
        <w:ind w:left="630"/>
        <w:jc w:val="lowKashida"/>
        <w:rPr>
          <w:rFonts w:ascii="Tahoma" w:eastAsia="Times New Roman" w:hAnsi="Tahoma" w:cs="B Yagut"/>
          <w:b/>
          <w:bCs/>
          <w:sz w:val="24"/>
          <w:szCs w:val="24"/>
        </w:rPr>
      </w:pPr>
    </w:p>
    <w:p w:rsidR="00DC4053" w:rsidRPr="001E0C58" w:rsidRDefault="00DC4053" w:rsidP="008072A8">
      <w:pPr>
        <w:spacing w:after="0" w:line="240" w:lineRule="auto"/>
        <w:ind w:left="630"/>
        <w:jc w:val="lowKashida"/>
        <w:rPr>
          <w:rFonts w:ascii="Times New Roman" w:eastAsia="Times New Roman" w:hAnsi="Times New Roman" w:cs="B Yagut"/>
          <w:b/>
          <w:bCs/>
          <w:sz w:val="24"/>
          <w:szCs w:val="24"/>
          <w:rtl/>
        </w:rPr>
      </w:pPr>
      <w:r w:rsidRPr="001E0C58">
        <w:rPr>
          <w:rFonts w:ascii="Times New Roman" w:eastAsia="Times New Roman" w:hAnsi="Times New Roman" w:cs="B Yagut" w:hint="cs"/>
          <w:b/>
          <w:bCs/>
          <w:sz w:val="24"/>
          <w:szCs w:val="24"/>
          <w:rtl/>
        </w:rPr>
        <w:t>شناخت نقش واقعی هر یک از</w:t>
      </w:r>
      <w:r w:rsidR="004727AA" w:rsidRPr="001E0C58">
        <w:rPr>
          <w:rFonts w:ascii="Times New Roman" w:eastAsia="Times New Roman" w:hAnsi="Times New Roman" w:cs="B Yagut" w:hint="cs"/>
          <w:b/>
          <w:bCs/>
          <w:sz w:val="24"/>
          <w:szCs w:val="24"/>
          <w:rtl/>
        </w:rPr>
        <w:t xml:space="preserve"> دو جنس زن و مرد در زندگی مشترک   به</w:t>
      </w:r>
      <w:r w:rsidRPr="001E0C58">
        <w:rPr>
          <w:rFonts w:ascii="Times New Roman" w:eastAsia="Times New Roman" w:hAnsi="Times New Roman" w:cs="B Yagut" w:hint="cs"/>
          <w:b/>
          <w:bCs/>
          <w:sz w:val="24"/>
          <w:szCs w:val="24"/>
          <w:rtl/>
        </w:rPr>
        <w:t xml:space="preserve"> تعدیل رفتار در زندگی کمک می‌کند و مانع از تحقق انتظارات و خواسته‌های نامناسب می‌شود.</w:t>
      </w:r>
    </w:p>
    <w:bookmarkEnd w:id="0"/>
    <w:p w:rsidR="00DC4053" w:rsidRPr="001E0C58" w:rsidRDefault="00DC4053" w:rsidP="008072A8">
      <w:pPr>
        <w:spacing w:after="0" w:line="240" w:lineRule="auto"/>
        <w:ind w:left="630"/>
        <w:jc w:val="lowKashida"/>
        <w:rPr>
          <w:rFonts w:ascii="Tahoma" w:eastAsia="Times New Roman" w:hAnsi="Tahoma" w:cs="B Yagut"/>
          <w:b/>
          <w:bCs/>
          <w:sz w:val="24"/>
          <w:szCs w:val="24"/>
          <w:rtl/>
        </w:rPr>
      </w:pPr>
    </w:p>
    <w:p w:rsidR="00E969B0" w:rsidRPr="001E0C58" w:rsidRDefault="00BF18A9" w:rsidP="008072A8">
      <w:pPr>
        <w:spacing w:after="0" w:line="240" w:lineRule="auto"/>
        <w:jc w:val="lowKashida"/>
        <w:rPr>
          <w:rFonts w:ascii="Times New Roman" w:eastAsia="Times New Roman" w:hAnsi="Times New Roman" w:cs="B Yagut"/>
          <w:b/>
          <w:bCs/>
          <w:sz w:val="24"/>
          <w:szCs w:val="24"/>
          <w:rtl/>
        </w:rPr>
      </w:pPr>
      <w:r w:rsidRPr="001E0C58">
        <w:rPr>
          <w:rFonts w:ascii="Times New Roman" w:eastAsia="Times New Roman" w:hAnsi="Times New Roman" w:cs="B Yagut" w:hint="cs"/>
          <w:b/>
          <w:bCs/>
          <w:sz w:val="24"/>
          <w:szCs w:val="24"/>
          <w:rtl/>
        </w:rPr>
        <w:t>یکی از باورهای نادرست دربارۀ ازدواج این است که "تا هنگامی که نتوانم به خودم به عنوان یک همسر اعتماد کنم، نباید ازدواج کنم".</w:t>
      </w:r>
    </w:p>
    <w:p w:rsidR="00BF18A9" w:rsidRPr="001E0C58" w:rsidRDefault="00BF18A9" w:rsidP="008072A8">
      <w:pPr>
        <w:spacing w:after="0" w:line="240" w:lineRule="auto"/>
        <w:jc w:val="lowKashida"/>
        <w:rPr>
          <w:rFonts w:ascii="Times New Roman" w:eastAsia="Times New Roman" w:hAnsi="Times New Roman" w:cs="B Yagut"/>
          <w:b/>
          <w:bCs/>
          <w:sz w:val="24"/>
          <w:szCs w:val="24"/>
          <w:rtl/>
        </w:rPr>
      </w:pPr>
      <w:r w:rsidRPr="001E0C58">
        <w:rPr>
          <w:rFonts w:ascii="Times New Roman" w:eastAsia="Times New Roman" w:hAnsi="Times New Roman" w:cs="B Yagut" w:hint="cs"/>
          <w:b/>
          <w:bCs/>
          <w:sz w:val="24"/>
          <w:szCs w:val="24"/>
          <w:rtl/>
        </w:rPr>
        <w:t>تنها نکته ضروری برای ازدواج دست یافتن به یک "احساس تکامل نسبی" است که رو به پیشرفت باشد.</w:t>
      </w:r>
    </w:p>
    <w:p w:rsidR="00BF18A9" w:rsidRPr="001E0C58" w:rsidRDefault="00BF18A9" w:rsidP="008072A8">
      <w:pPr>
        <w:spacing w:after="0" w:line="240" w:lineRule="auto"/>
        <w:jc w:val="lowKashida"/>
        <w:rPr>
          <w:rFonts w:ascii="Times New Roman" w:eastAsia="Times New Roman" w:hAnsi="Times New Roman" w:cs="B Yagut"/>
          <w:b/>
          <w:bCs/>
          <w:sz w:val="24"/>
          <w:szCs w:val="24"/>
          <w:rtl/>
        </w:rPr>
      </w:pPr>
      <w:r w:rsidRPr="001E0C58">
        <w:rPr>
          <w:rFonts w:ascii="Times New Roman" w:eastAsia="Times New Roman" w:hAnsi="Times New Roman" w:cs="B Yagut" w:hint="cs"/>
          <w:b/>
          <w:bCs/>
          <w:sz w:val="24"/>
          <w:szCs w:val="24"/>
          <w:rtl/>
        </w:rPr>
        <w:t>یکی دیگر از پیش‌نیازهای ازدواج کسب آگاهی نسبت به مسایلی است که مرتبط با همسرتان است.</w:t>
      </w:r>
    </w:p>
    <w:p w:rsidR="00025ADF" w:rsidRPr="001E0C58" w:rsidRDefault="00025ADF" w:rsidP="008072A8">
      <w:pPr>
        <w:spacing w:after="0" w:line="240" w:lineRule="auto"/>
        <w:jc w:val="lowKashida"/>
        <w:rPr>
          <w:rFonts w:ascii="Times New Roman" w:eastAsia="Times New Roman" w:hAnsi="Times New Roman" w:cs="B Yagut"/>
          <w:b/>
          <w:bCs/>
          <w:sz w:val="24"/>
          <w:szCs w:val="24"/>
          <w:rtl/>
        </w:rPr>
      </w:pPr>
      <w:r w:rsidRPr="001E0C58">
        <w:rPr>
          <w:rFonts w:ascii="Times New Roman" w:eastAsia="Times New Roman" w:hAnsi="Times New Roman" w:cs="B Yagut" w:hint="cs"/>
          <w:b/>
          <w:bCs/>
          <w:sz w:val="24"/>
          <w:szCs w:val="24"/>
          <w:rtl/>
        </w:rPr>
        <w:lastRenderedPageBreak/>
        <w:t>کسب شناخت کامل دربارة پیمان ازدواج، زندگی مشترک و کارکردهای آن از سوی طرفین یکی از پیش‌نیازهای یک ازدواج پایدار و رضایتمندانه است.</w:t>
      </w:r>
    </w:p>
    <w:p w:rsidR="00025ADF" w:rsidRPr="001E0C58" w:rsidRDefault="00025ADF" w:rsidP="008072A8">
      <w:pPr>
        <w:spacing w:after="0" w:line="240" w:lineRule="auto"/>
        <w:jc w:val="lowKashida"/>
        <w:rPr>
          <w:rFonts w:ascii="Times New Roman" w:eastAsia="Times New Roman" w:hAnsi="Times New Roman" w:cs="B Yagut"/>
          <w:b/>
          <w:bCs/>
          <w:sz w:val="24"/>
          <w:szCs w:val="24"/>
          <w:rtl/>
        </w:rPr>
      </w:pPr>
      <w:r w:rsidRPr="001E0C58">
        <w:rPr>
          <w:rFonts w:ascii="Times New Roman" w:eastAsia="Times New Roman" w:hAnsi="Times New Roman" w:cs="B Yagut" w:hint="cs"/>
          <w:b/>
          <w:bCs/>
          <w:sz w:val="24"/>
          <w:szCs w:val="24"/>
          <w:rtl/>
        </w:rPr>
        <w:t>خوشبختی و سعادت در زندگی مشترک تنها محصول قدرت مالی نیست. اگر توجه خودتان را صرفاً بر کسب پول و ثروت معطوف نموده و بسیاری از عوامل انسانی، اخلاقی و عاطفی را در نظر نگیرید، در زندگی خود روی خوش نخواهید دید.</w:t>
      </w:r>
    </w:p>
    <w:p w:rsidR="00025ADF" w:rsidRPr="001E0C58" w:rsidRDefault="00025ADF" w:rsidP="008072A8">
      <w:pPr>
        <w:spacing w:after="0" w:line="240" w:lineRule="auto"/>
        <w:jc w:val="lowKashida"/>
        <w:rPr>
          <w:rFonts w:ascii="Times New Roman" w:eastAsia="Times New Roman" w:hAnsi="Times New Roman" w:cs="B Yagut"/>
          <w:b/>
          <w:bCs/>
          <w:sz w:val="24"/>
          <w:szCs w:val="24"/>
          <w:rtl/>
        </w:rPr>
      </w:pPr>
      <w:r w:rsidRPr="001E0C58">
        <w:rPr>
          <w:rFonts w:ascii="Times New Roman" w:eastAsia="Times New Roman" w:hAnsi="Times New Roman" w:cs="B Yagut" w:hint="cs"/>
          <w:b/>
          <w:bCs/>
          <w:sz w:val="24"/>
          <w:szCs w:val="24"/>
          <w:rtl/>
        </w:rPr>
        <w:t>ازدواج رویداد و تغییری مهم در زندگی است و مستلزم هماهنگی با فرد مقابل، انتظارات و تعهد و مسئولیت در برابر همسر مي باشد.</w:t>
      </w:r>
    </w:p>
    <w:p w:rsidR="00025ADF" w:rsidRPr="001E0C58" w:rsidRDefault="00025ADF" w:rsidP="008072A8">
      <w:pPr>
        <w:spacing w:after="0" w:line="240" w:lineRule="auto"/>
        <w:jc w:val="lowKashida"/>
        <w:rPr>
          <w:rFonts w:ascii="Times New Roman" w:eastAsia="Times New Roman" w:hAnsi="Times New Roman" w:cs="B Yagut"/>
          <w:b/>
          <w:bCs/>
          <w:sz w:val="24"/>
          <w:szCs w:val="24"/>
          <w:rtl/>
        </w:rPr>
      </w:pPr>
      <w:r w:rsidRPr="001E0C58">
        <w:rPr>
          <w:rFonts w:ascii="Times New Roman" w:eastAsia="Times New Roman" w:hAnsi="Times New Roman" w:cs="B Yagut" w:hint="cs"/>
          <w:b/>
          <w:bCs/>
          <w:sz w:val="24"/>
          <w:szCs w:val="24"/>
          <w:rtl/>
        </w:rPr>
        <w:t>زندگی مشترک نیازمند برخورداری از تحمل بالایی برای سازگاری است.</w:t>
      </w:r>
    </w:p>
    <w:p w:rsidR="008B12FD" w:rsidRDefault="008B12FD" w:rsidP="008072A8">
      <w:pPr>
        <w:spacing w:after="0" w:line="240" w:lineRule="auto"/>
        <w:jc w:val="lowKashida"/>
        <w:rPr>
          <w:rFonts w:ascii="Times New Roman" w:eastAsia="Times New Roman" w:hAnsi="Times New Roman" w:cs="B Yagut"/>
          <w:b/>
          <w:bCs/>
          <w:sz w:val="24"/>
          <w:szCs w:val="24"/>
        </w:rPr>
      </w:pPr>
      <w:r w:rsidRPr="001E0C58">
        <w:rPr>
          <w:rFonts w:ascii="Times New Roman" w:eastAsia="Times New Roman" w:hAnsi="Times New Roman" w:cs="B Yagut" w:hint="cs"/>
          <w:b/>
          <w:bCs/>
          <w:sz w:val="24"/>
          <w:szCs w:val="24"/>
          <w:rtl/>
        </w:rPr>
        <w:t>یکی دیگر از باورهای خرافی در دختران و پسران، انتظار پیامدی منفی یا ازدواجی نافرجام در نتیجة ردّ دختران یا خواستگارانی است که چشم امید به پاسخ مثبت شما داشتند. برخی ممکن است پاسخ ردّ دادن به خواستگاران یا پاسخ منفی پسران در مورد دختران را موجب دل‌شکستگی آنها و قهر و غضب خداوند برای این کفران نعمت بدانند.</w:t>
      </w:r>
    </w:p>
    <w:p w:rsidR="001700E5" w:rsidRPr="001700E5" w:rsidRDefault="001700E5" w:rsidP="008072A8">
      <w:pPr>
        <w:spacing w:after="0" w:line="240" w:lineRule="auto"/>
        <w:jc w:val="lowKashida"/>
        <w:rPr>
          <w:rFonts w:asciiTheme="minorHAnsi" w:eastAsiaTheme="minorHAnsi" w:hAnsiTheme="minorHAnsi" w:cs="B Nazanin"/>
          <w:b/>
          <w:bCs/>
          <w:sz w:val="24"/>
          <w:szCs w:val="24"/>
          <w:lang w:bidi="ar-SA"/>
        </w:rPr>
      </w:pPr>
      <w:r w:rsidRPr="001700E5">
        <w:rPr>
          <w:rFonts w:asciiTheme="minorHAnsi" w:eastAsiaTheme="minorHAnsi" w:hAnsiTheme="minorHAnsi" w:cs="B Nazanin" w:hint="cs"/>
          <w:b/>
          <w:bCs/>
          <w:sz w:val="24"/>
          <w:szCs w:val="24"/>
          <w:rtl/>
          <w:lang w:bidi="ar-SA"/>
        </w:rPr>
        <w:t>تشکیل</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خانواده</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سالم،</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متعادل</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و</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پایدار</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مانند</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هر</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امر</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مهم</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دیگری،</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به</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تفکر</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منطقی،</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تلاش</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و</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کوشش</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نیازمند</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است</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جوان</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بايد</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بر</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اساس</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معیارهای</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اصولی</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و</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منطقی،</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همسر</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آینده</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خود</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را</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انتخاب</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نماید</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و</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ازدواج</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تنها</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راه</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مشروع</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و</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سالم</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تشکیل</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خانواده</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است</w:t>
      </w:r>
      <w:r w:rsidRPr="001700E5">
        <w:rPr>
          <w:rFonts w:asciiTheme="minorHAnsi" w:eastAsiaTheme="minorHAnsi" w:hAnsiTheme="minorHAnsi" w:cs="B Nazanin"/>
          <w:b/>
          <w:bCs/>
          <w:sz w:val="24"/>
          <w:szCs w:val="24"/>
          <w:rtl/>
          <w:lang w:bidi="ar-SA"/>
        </w:rPr>
        <w:t>.</w:t>
      </w:r>
    </w:p>
    <w:p w:rsidR="001700E5" w:rsidRPr="001700E5" w:rsidRDefault="001700E5" w:rsidP="008072A8">
      <w:pPr>
        <w:spacing w:after="0" w:line="240" w:lineRule="auto"/>
        <w:jc w:val="lowKashida"/>
        <w:rPr>
          <w:rFonts w:asciiTheme="minorHAnsi" w:eastAsiaTheme="minorHAnsi" w:hAnsiTheme="minorHAnsi" w:cs="B Nazanin"/>
          <w:b/>
          <w:bCs/>
          <w:sz w:val="24"/>
          <w:szCs w:val="24"/>
          <w:lang w:bidi="ar-SA"/>
        </w:rPr>
      </w:pPr>
    </w:p>
    <w:p w:rsidR="001700E5" w:rsidRPr="001700E5" w:rsidRDefault="001700E5" w:rsidP="008072A8">
      <w:pPr>
        <w:spacing w:after="0" w:line="240" w:lineRule="auto"/>
        <w:contextualSpacing/>
        <w:jc w:val="lowKashida"/>
        <w:outlineLvl w:val="0"/>
        <w:rPr>
          <w:rFonts w:asciiTheme="minorHAnsi" w:eastAsiaTheme="minorHAnsi" w:hAnsiTheme="minorHAnsi" w:cs="B Nazanin"/>
          <w:b/>
          <w:bCs/>
          <w:sz w:val="24"/>
          <w:szCs w:val="24"/>
          <w:rtl/>
          <w:lang w:bidi="ar-SA"/>
        </w:rPr>
      </w:pPr>
      <w:r w:rsidRPr="001700E5">
        <w:rPr>
          <w:rFonts w:asciiTheme="minorHAnsi" w:eastAsiaTheme="minorHAnsi" w:hAnsiTheme="minorHAnsi" w:cs="B Nazanin" w:hint="cs"/>
          <w:b/>
          <w:bCs/>
          <w:sz w:val="24"/>
          <w:szCs w:val="24"/>
          <w:rtl/>
          <w:lang w:bidi="ar-SA"/>
        </w:rPr>
        <w:t>ازدواج</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سالم</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زمینه‌ساز</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ارتباطات</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اجتماعی</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مناسب</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و</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به‌هنجار است</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و</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افرادی</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که</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ازدواج</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مي‌كنند،</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از</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نظر</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احساسی</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سالم‌ترند</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و</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کمتر</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قربانی</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خشونت‌های</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گوناگون</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اجتماعی</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می‌شوند</w:t>
      </w:r>
      <w:r w:rsidRPr="001700E5">
        <w:rPr>
          <w:rFonts w:asciiTheme="minorHAnsi" w:eastAsiaTheme="minorHAnsi" w:hAnsiTheme="minorHAnsi" w:cs="B Nazanin"/>
          <w:b/>
          <w:bCs/>
          <w:sz w:val="24"/>
          <w:szCs w:val="24"/>
          <w:lang w:bidi="ar-SA"/>
        </w:rPr>
        <w:t>.</w:t>
      </w:r>
      <w:r w:rsidRPr="001700E5">
        <w:rPr>
          <w:rFonts w:asciiTheme="minorHAnsi" w:eastAsiaTheme="minorHAnsi" w:hAnsiTheme="minorHAnsi" w:cs="B Nazanin" w:hint="cs"/>
          <w:b/>
          <w:bCs/>
          <w:sz w:val="24"/>
          <w:szCs w:val="24"/>
          <w:rtl/>
          <w:lang w:bidi="ar-SA"/>
        </w:rPr>
        <w:t>علاوه</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بر</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موارد</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یاد</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شده،</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آرامش</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و</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اعتماد</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به</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نفس</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بیشتری</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نیز</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در</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این</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افراد</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دیده</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میشود</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و</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تعهد</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و</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احساس</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مسوولیت</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بیشتری</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نسبت</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به</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افراد</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مجرد</w:t>
      </w:r>
      <w:r w:rsidRPr="001700E5">
        <w:rPr>
          <w:rFonts w:asciiTheme="minorHAnsi" w:eastAsiaTheme="minorHAnsi" w:hAnsiTheme="minorHAnsi" w:cs="B Nazanin"/>
          <w:b/>
          <w:bCs/>
          <w:sz w:val="24"/>
          <w:szCs w:val="24"/>
          <w:rtl/>
          <w:lang w:bidi="ar-SA"/>
        </w:rPr>
        <w:t xml:space="preserve"> </w:t>
      </w:r>
      <w:r w:rsidRPr="001700E5">
        <w:rPr>
          <w:rFonts w:asciiTheme="minorHAnsi" w:eastAsiaTheme="minorHAnsi" w:hAnsiTheme="minorHAnsi" w:cs="B Nazanin" w:hint="cs"/>
          <w:b/>
          <w:bCs/>
          <w:sz w:val="24"/>
          <w:szCs w:val="24"/>
          <w:rtl/>
          <w:lang w:bidi="ar-SA"/>
        </w:rPr>
        <w:t>دارند</w:t>
      </w:r>
      <w:r w:rsidRPr="001700E5">
        <w:rPr>
          <w:rFonts w:asciiTheme="minorHAnsi" w:eastAsiaTheme="minorHAnsi" w:hAnsiTheme="minorHAnsi" w:cs="B Nazanin"/>
          <w:b/>
          <w:bCs/>
          <w:sz w:val="24"/>
          <w:szCs w:val="24"/>
          <w:rtl/>
          <w:lang w:bidi="ar-SA"/>
        </w:rPr>
        <w:t>.</w:t>
      </w:r>
    </w:p>
    <w:p w:rsidR="001700E5" w:rsidRPr="001700E5" w:rsidRDefault="001700E5" w:rsidP="008072A8">
      <w:pPr>
        <w:spacing w:after="0" w:line="240" w:lineRule="auto"/>
        <w:jc w:val="lowKashida"/>
        <w:rPr>
          <w:rFonts w:asciiTheme="minorHAnsi" w:eastAsiaTheme="minorHAnsi" w:hAnsiTheme="minorHAnsi" w:cstheme="minorBidi"/>
          <w:b/>
          <w:bCs/>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hint="eastAsia"/>
          <w:b/>
          <w:bCs/>
          <w:sz w:val="24"/>
          <w:szCs w:val="24"/>
          <w:rtl/>
          <w:lang w:bidi="ar-SA"/>
        </w:rPr>
        <w:t>در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آموزه‌ها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اسلام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اهم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ازدواج</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منظر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منافع</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فرد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مصالح</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اجتماع</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قابل</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بررس</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اهم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ازدواج</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مب</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اسلام</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تا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آن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اندازه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بالا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قرآن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همسران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عنوان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ز</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با</w:t>
      </w:r>
      <w:r w:rsidRPr="001700E5">
        <w:rPr>
          <w:rFonts w:ascii="Times New Roman" w:eastAsia="Times New Roman" w:hAnsi="Times New Roman" w:cs="B Nazanin" w:hint="cs"/>
          <w:b/>
          <w:bCs/>
          <w:sz w:val="24"/>
          <w:szCs w:val="24"/>
          <w:rtl/>
          <w:lang w:bidi="ar-SA"/>
        </w:rPr>
        <w:t>یی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کد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گر</w:t>
      </w:r>
      <w:r w:rsidRPr="001700E5">
        <w:rPr>
          <w:rFonts w:ascii="Times New Roman" w:eastAsia="Times New Roman" w:hAnsi="Times New Roman" w:cs="B Nazanin"/>
          <w:b/>
          <w:bCs/>
          <w:sz w:val="24"/>
          <w:szCs w:val="24"/>
          <w:rtl/>
          <w:lang w:bidi="ar-SA"/>
        </w:rPr>
        <w:t xml:space="preserve"> و ما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ة</w:t>
      </w:r>
      <w:r w:rsidRPr="001700E5">
        <w:rPr>
          <w:rFonts w:ascii="Times New Roman" w:eastAsia="Times New Roman" w:hAnsi="Times New Roman" w:cs="B Nazanin"/>
          <w:b/>
          <w:bCs/>
          <w:sz w:val="24"/>
          <w:szCs w:val="24"/>
          <w:rtl/>
          <w:lang w:bidi="ar-SA"/>
        </w:rPr>
        <w:t xml:space="preserve"> آرامش </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اد</w:t>
      </w:r>
      <w:r w:rsidRPr="001700E5">
        <w:rPr>
          <w:rFonts w:ascii="Times New Roman" w:eastAsia="Times New Roman" w:hAnsi="Times New Roman" w:cs="B Nazanin"/>
          <w:b/>
          <w:bCs/>
          <w:sz w:val="24"/>
          <w:szCs w:val="24"/>
          <w:rtl/>
          <w:lang w:bidi="ar-SA"/>
        </w:rPr>
        <w:t xml:space="preserve"> 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کند</w:t>
      </w:r>
      <w:r w:rsidRPr="001700E5">
        <w:rPr>
          <w:rFonts w:ascii="Times New Roman" w:eastAsia="Times New Roman" w:hAnsi="Times New Roman" w:cs="B Nazanin"/>
          <w:b/>
          <w:bCs/>
          <w:sz w:val="24"/>
          <w:szCs w:val="24"/>
          <w:rtl/>
          <w:lang w:bidi="ar-SA"/>
        </w:rPr>
        <w:t xml:space="preserve">. </w:t>
      </w: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b/>
          <w:bCs/>
          <w:sz w:val="24"/>
          <w:szCs w:val="24"/>
          <w:rtl/>
          <w:lang w:bidi="ar-SA"/>
        </w:rPr>
        <w:t>پ</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امبر</w:t>
      </w:r>
      <w:r w:rsidRPr="001700E5">
        <w:rPr>
          <w:rFonts w:ascii="Times New Roman" w:eastAsia="Times New Roman" w:hAnsi="Times New Roman" w:cs="B Nazanin"/>
          <w:b/>
          <w:bCs/>
          <w:sz w:val="24"/>
          <w:szCs w:val="24"/>
          <w:rtl/>
          <w:lang w:bidi="ar-SA"/>
        </w:rPr>
        <w:t xml:space="preserve"> گرام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اسلام</w:t>
      </w:r>
      <w:r w:rsidRPr="001700E5">
        <w:rPr>
          <w:rFonts w:ascii="Times New Roman" w:eastAsia="Times New Roman" w:hAnsi="Times New Roman" w:cs="B Nazanin"/>
          <w:b/>
          <w:bCs/>
          <w:sz w:val="24"/>
          <w:szCs w:val="24"/>
          <w:vertAlign w:val="superscript"/>
          <w:rtl/>
          <w:lang w:bidi="ar-SA"/>
        </w:rPr>
        <w:t>(</w:t>
      </w:r>
      <w:r w:rsidRPr="001700E5">
        <w:rPr>
          <w:rFonts w:ascii="Times New Roman" w:eastAsia="Times New Roman" w:hAnsi="Times New Roman" w:cs="B Nazanin" w:hint="cs"/>
          <w:b/>
          <w:bCs/>
          <w:sz w:val="24"/>
          <w:szCs w:val="24"/>
          <w:vertAlign w:val="superscript"/>
          <w:rtl/>
          <w:lang w:bidi="ar-SA"/>
        </w:rPr>
        <w:t>ص</w:t>
      </w:r>
      <w:r w:rsidRPr="001700E5">
        <w:rPr>
          <w:rFonts w:ascii="Times New Roman" w:eastAsia="Times New Roman" w:hAnsi="Times New Roman" w:cs="B Nazanin"/>
          <w:b/>
          <w:bCs/>
          <w:sz w:val="24"/>
          <w:szCs w:val="24"/>
          <w:vertAlign w:val="superscript"/>
          <w:rtl/>
          <w:lang w:bidi="ar-SA"/>
        </w:rPr>
        <w:t>)</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فرما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w:t>
      </w:r>
      <w:r w:rsidRPr="001700E5">
        <w:rPr>
          <w:rFonts w:ascii="Times New Roman" w:eastAsia="Times New Roman" w:hAnsi="Times New Roman" w:cs="B Nazanin"/>
          <w:b/>
          <w:bCs/>
          <w:sz w:val="24"/>
          <w:szCs w:val="24"/>
          <w:rtl/>
          <w:lang w:bidi="ar-SA"/>
        </w:rPr>
        <w:t>ه</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بنا</w:t>
      </w:r>
      <w:r w:rsidRPr="001700E5">
        <w:rPr>
          <w:rFonts w:ascii="Times New Roman" w:eastAsia="Times New Roman" w:hAnsi="Times New Roman" w:cs="B Nazanin" w:hint="cs"/>
          <w:b/>
          <w:bCs/>
          <w:sz w:val="24"/>
          <w:szCs w:val="24"/>
          <w:rtl/>
          <w:lang w:bidi="ar-SA"/>
        </w:rPr>
        <w:t>یی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اسلام</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دوست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داشتن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بنا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ازدواج</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باشد</w:t>
      </w:r>
      <w:r w:rsidRPr="001700E5">
        <w:rPr>
          <w:rFonts w:ascii="Times New Roman" w:eastAsia="Times New Roman" w:hAnsi="Times New Roman" w:cs="B Nazanin"/>
          <w:b/>
          <w:bCs/>
          <w:sz w:val="24"/>
          <w:szCs w:val="24"/>
          <w:rtl/>
          <w:lang w:bidi="ar-SA"/>
        </w:rPr>
        <w:t>.</w:t>
      </w:r>
      <w:r w:rsidRPr="001700E5" w:rsidDel="00FC7368">
        <w:rPr>
          <w:rFonts w:ascii="Times New Roman" w:eastAsia="Times New Roman" w:hAnsi="Times New Roman" w:cs="B Nazanin"/>
          <w:b/>
          <w:bCs/>
          <w:sz w:val="24"/>
          <w:szCs w:val="24"/>
          <w:rtl/>
          <w:lang w:bidi="ar-SA"/>
        </w:rPr>
        <w:t xml:space="preserve"> </w:t>
      </w: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rtl/>
          <w:lang w:bidi="ar-SA"/>
        </w:rPr>
      </w:pPr>
      <w:r w:rsidRPr="001700E5">
        <w:rPr>
          <w:rFonts w:ascii="Times New Roman" w:eastAsia="Times New Roman" w:hAnsi="Times New Roman" w:cs="B Nazanin"/>
          <w:b/>
          <w:bCs/>
          <w:sz w:val="24"/>
          <w:szCs w:val="24"/>
          <w:rtl/>
          <w:lang w:bidi="ar-SA"/>
        </w:rPr>
        <w:t>امام صادق</w:t>
      </w:r>
      <w:r w:rsidRPr="001700E5">
        <w:rPr>
          <w:rFonts w:ascii="Times New Roman" w:eastAsia="Times New Roman" w:hAnsi="Times New Roman" w:cs="B Nazanin"/>
          <w:b/>
          <w:bCs/>
          <w:sz w:val="24"/>
          <w:szCs w:val="24"/>
          <w:vertAlign w:val="superscript"/>
          <w:rtl/>
          <w:lang w:bidi="ar-SA"/>
        </w:rPr>
        <w:t>(</w:t>
      </w:r>
      <w:r w:rsidRPr="001700E5">
        <w:rPr>
          <w:rFonts w:ascii="Times New Roman" w:eastAsia="Times New Roman" w:hAnsi="Times New Roman" w:cs="B Nazanin" w:hint="eastAsia"/>
          <w:b/>
          <w:bCs/>
          <w:sz w:val="24"/>
          <w:szCs w:val="24"/>
          <w:vertAlign w:val="superscript"/>
          <w:rtl/>
          <w:lang w:bidi="ar-SA"/>
        </w:rPr>
        <w:t>ع</w:t>
      </w:r>
      <w:r w:rsidRPr="001700E5">
        <w:rPr>
          <w:rFonts w:ascii="Times New Roman" w:eastAsia="Times New Roman" w:hAnsi="Times New Roman" w:cs="B Nazanin"/>
          <w:b/>
          <w:bCs/>
          <w:sz w:val="24"/>
          <w:szCs w:val="24"/>
          <w:vertAlign w:val="superscript"/>
          <w:rtl/>
          <w:lang w:bidi="ar-SA"/>
        </w:rPr>
        <w:t>)</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فرموده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w:t>
      </w:r>
      <w:r w:rsidRPr="001700E5">
        <w:rPr>
          <w:rFonts w:ascii="Times New Roman" w:eastAsia="Times New Roman" w:hAnsi="Times New Roman" w:cs="B Nazanin"/>
          <w:b/>
          <w:bCs/>
          <w:sz w:val="24"/>
          <w:szCs w:val="24"/>
          <w:rtl/>
          <w:lang w:bidi="ar-SA"/>
        </w:rPr>
        <w:t xml:space="preserve">دو </w:t>
      </w:r>
      <w:r w:rsidRPr="001700E5">
        <w:rPr>
          <w:rFonts w:ascii="Times New Roman" w:eastAsia="Times New Roman" w:hAnsi="Times New Roman" w:cs="B Nazanin" w:hint="eastAsia"/>
          <w:b/>
          <w:bCs/>
          <w:sz w:val="24"/>
          <w:szCs w:val="24"/>
          <w:rtl/>
          <w:lang w:bidi="ar-SA"/>
        </w:rPr>
        <w:t>رکعت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نماز</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انسان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متأهل</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خواند،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ثوابش</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شتر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هفتاد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رکعت</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انسان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مجرّد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خواند</w:t>
      </w:r>
      <w:r w:rsidRPr="001700E5">
        <w:rPr>
          <w:rFonts w:ascii="Times New Roman" w:eastAsia="Times New Roman" w:hAnsi="Times New Roman" w:cs="B Nazanin"/>
          <w:b/>
          <w:bCs/>
          <w:sz w:val="24"/>
          <w:szCs w:val="24"/>
          <w:rtl/>
          <w:lang w:bidi="ar-SA"/>
        </w:rPr>
        <w:t>.</w:t>
      </w:r>
      <w:bookmarkStart w:id="1" w:name="_ftnref6"/>
      <w:r w:rsidRPr="001700E5">
        <w:rPr>
          <w:rFonts w:ascii="Times New Roman" w:eastAsia="Times New Roman" w:hAnsi="Times New Roman" w:cs="B Nazanin" w:hint="cs"/>
          <w:b/>
          <w:bCs/>
          <w:sz w:val="24"/>
          <w:szCs w:val="24"/>
          <w:rtl/>
          <w:lang w:bidi="ar-SA"/>
        </w:rPr>
        <w:t xml:space="preserve">» </w:t>
      </w:r>
      <w:bookmarkEnd w:id="1"/>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bookmarkStart w:id="2" w:name="_Toc438108989"/>
      <w:bookmarkStart w:id="3" w:name="_Toc434744848"/>
      <w:bookmarkEnd w:id="2"/>
      <w:bookmarkEnd w:id="3"/>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hint="eastAsia"/>
          <w:b/>
          <w:bCs/>
          <w:sz w:val="24"/>
          <w:szCs w:val="24"/>
          <w:rtl/>
          <w:lang w:bidi="ar-SA"/>
        </w:rPr>
        <w:t>ازدواج</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مناسب‌تر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زم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تأم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ازها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روان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عاطف</w:t>
      </w:r>
      <w:r w:rsidRPr="001700E5">
        <w:rPr>
          <w:rFonts w:ascii="Times New Roman" w:eastAsia="Times New Roman" w:hAnsi="Times New Roman" w:cs="B Nazanin" w:hint="cs"/>
          <w:b/>
          <w:bCs/>
          <w:sz w:val="24"/>
          <w:szCs w:val="24"/>
          <w:rtl/>
          <w:lang w:bidi="ar-SA"/>
        </w:rPr>
        <w:t>ی</w:t>
      </w:r>
      <w:bookmarkStart w:id="4" w:name="_ftnref7"/>
      <w:r w:rsidRPr="001700E5">
        <w:rPr>
          <w:rFonts w:ascii="Times New Roman" w:eastAsia="Times New Roman" w:hAnsi="Times New Roman" w:cs="B Nazanin" w:hint="cs"/>
          <w:b/>
          <w:bCs/>
          <w:sz w:val="24"/>
          <w:szCs w:val="24"/>
          <w:rtl/>
          <w:lang w:bidi="ar-SA"/>
        </w:rPr>
        <w:t xml:space="preserve"> </w:t>
      </w:r>
      <w:bookmarkEnd w:id="4"/>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جنس</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جوانان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هم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امر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موجب</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سلامت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اخلاق</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جوانان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خواهد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شد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هم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دل</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ل</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رسول</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خدا</w:t>
      </w:r>
      <w:r w:rsidRPr="001700E5">
        <w:rPr>
          <w:rFonts w:ascii="Times New Roman" w:eastAsia="Times New Roman" w:hAnsi="Times New Roman" w:cs="B Nazanin"/>
          <w:b/>
          <w:bCs/>
          <w:sz w:val="24"/>
          <w:szCs w:val="24"/>
          <w:vertAlign w:val="superscript"/>
          <w:rtl/>
          <w:lang w:bidi="ar-SA"/>
        </w:rPr>
        <w:t>(</w:t>
      </w:r>
      <w:r w:rsidRPr="001700E5">
        <w:rPr>
          <w:rFonts w:ascii="Times New Roman" w:eastAsia="Times New Roman" w:hAnsi="Times New Roman" w:cs="B Nazanin" w:hint="cs"/>
          <w:b/>
          <w:bCs/>
          <w:sz w:val="24"/>
          <w:szCs w:val="24"/>
          <w:vertAlign w:val="superscript"/>
          <w:rtl/>
          <w:lang w:bidi="ar-SA"/>
        </w:rPr>
        <w:t>ص</w:t>
      </w:r>
      <w:r w:rsidRPr="001700E5">
        <w:rPr>
          <w:rFonts w:ascii="Times New Roman" w:eastAsia="Times New Roman" w:hAnsi="Times New Roman" w:cs="B Nazanin"/>
          <w:b/>
          <w:bCs/>
          <w:sz w:val="24"/>
          <w:szCs w:val="24"/>
          <w:vertAlign w:val="superscript"/>
          <w:rtl/>
          <w:lang w:bidi="ar-SA"/>
        </w:rPr>
        <w:t>)</w:t>
      </w:r>
      <w:r w:rsidRPr="001700E5">
        <w:rPr>
          <w:rFonts w:ascii="Times New Roman" w:eastAsia="Times New Roman" w:hAnsi="Times New Roman" w:cs="B Nazanin"/>
          <w:b/>
          <w:bCs/>
          <w:sz w:val="24"/>
          <w:szCs w:val="24"/>
          <w:rtl/>
          <w:lang w:bidi="ar-SA"/>
        </w:rPr>
        <w:t xml:space="preserve"> در روا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فرما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w:t>
      </w:r>
      <w:r w:rsidRPr="001700E5">
        <w:rPr>
          <w:rFonts w:ascii="Times New Roman" w:eastAsia="Times New Roman" w:hAnsi="Times New Roman" w:cs="B Nazanin"/>
          <w:b/>
          <w:bCs/>
          <w:sz w:val="24"/>
          <w:szCs w:val="24"/>
          <w:rtl/>
          <w:lang w:bidi="ar-SA"/>
        </w:rPr>
        <w:t>هر کس که ازدواج کرد، نصف 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نش</w:t>
      </w:r>
      <w:r w:rsidRPr="001700E5">
        <w:rPr>
          <w:rFonts w:ascii="Times New Roman" w:eastAsia="Times New Roman" w:hAnsi="Times New Roman" w:cs="B Nazanin"/>
          <w:b/>
          <w:bCs/>
          <w:sz w:val="24"/>
          <w:szCs w:val="24"/>
          <w:rtl/>
          <w:lang w:bidi="ar-SA"/>
        </w:rPr>
        <w:t xml:space="preserve"> را حفظ کرده است.</w:t>
      </w:r>
      <w:bookmarkStart w:id="5" w:name="_ftnref8"/>
      <w:r w:rsidRPr="001700E5">
        <w:rPr>
          <w:rFonts w:ascii="Times New Roman" w:eastAsia="Times New Roman" w:hAnsi="Times New Roman" w:cs="B Nazanin" w:hint="cs"/>
          <w:b/>
          <w:bCs/>
          <w:sz w:val="24"/>
          <w:szCs w:val="24"/>
          <w:rtl/>
          <w:lang w:bidi="ar-SA"/>
        </w:rPr>
        <w:t xml:space="preserve">» </w:t>
      </w:r>
      <w:bookmarkEnd w:id="5"/>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rtl/>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hint="eastAsia"/>
          <w:b/>
          <w:bCs/>
          <w:sz w:val="24"/>
          <w:szCs w:val="24"/>
          <w:rtl/>
          <w:lang w:bidi="ar-SA"/>
        </w:rPr>
        <w:lastRenderedPageBreak/>
        <w:t>ازدواج</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تنها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راه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مطمئن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مشروع</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بقا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ترب</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نسل</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صالح</w:t>
      </w:r>
      <w:bookmarkStart w:id="6" w:name="_ftnref9"/>
      <w:r w:rsidRPr="001700E5">
        <w:rPr>
          <w:rFonts w:ascii="Times New Roman" w:eastAsia="Times New Roman" w:hAnsi="Times New Roman" w:cs="B Nazanin" w:hint="cs"/>
          <w:b/>
          <w:bCs/>
          <w:sz w:val="24"/>
          <w:szCs w:val="24"/>
          <w:rtl/>
          <w:lang w:bidi="ar-SA"/>
        </w:rPr>
        <w:t xml:space="preserve"> </w:t>
      </w:r>
      <w:bookmarkEnd w:id="6"/>
      <w:r w:rsidRPr="001700E5">
        <w:rPr>
          <w:rFonts w:ascii="Times New Roman" w:eastAsia="Times New Roman" w:hAnsi="Times New Roman" w:cs="B Nazanin"/>
          <w:b/>
          <w:bCs/>
          <w:sz w:val="24"/>
          <w:szCs w:val="24"/>
          <w:rtl/>
          <w:lang w:bidi="ar-SA"/>
        </w:rPr>
        <w:t>و شکل‌گ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جامع</w:t>
      </w:r>
      <w:r w:rsidRPr="001700E5">
        <w:rPr>
          <w:rFonts w:ascii="Times New Roman" w:eastAsia="Times New Roman" w:hAnsi="Times New Roman" w:cs="B Nazanin" w:hint="cs"/>
          <w:b/>
          <w:bCs/>
          <w:sz w:val="24"/>
          <w:szCs w:val="24"/>
          <w:rtl/>
          <w:lang w:bidi="ar-SA"/>
        </w:rPr>
        <w:t>ه</w:t>
      </w:r>
      <w:r w:rsidRPr="001700E5">
        <w:rPr>
          <w:rFonts w:ascii="Times New Roman" w:eastAsia="Times New Roman" w:hAnsi="Times New Roman" w:cs="B Nazanin"/>
          <w:b/>
          <w:bCs/>
          <w:sz w:val="24"/>
          <w:szCs w:val="24"/>
          <w:rtl/>
          <w:lang w:bidi="ar-SA"/>
        </w:rPr>
        <w:t xml:space="preserve"> سالم است و با ارضا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مشروع غر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ز</w:t>
      </w:r>
      <w:r w:rsidRPr="001700E5">
        <w:rPr>
          <w:rFonts w:ascii="Times New Roman" w:eastAsia="Times New Roman" w:hAnsi="Times New Roman" w:cs="B Nazanin" w:hint="cs"/>
          <w:b/>
          <w:bCs/>
          <w:sz w:val="24"/>
          <w:szCs w:val="24"/>
          <w:rtl/>
          <w:lang w:bidi="ar-SA"/>
        </w:rPr>
        <w:t>ه</w:t>
      </w:r>
      <w:r w:rsidRPr="001700E5">
        <w:rPr>
          <w:rFonts w:ascii="Times New Roman" w:eastAsia="Times New Roman" w:hAnsi="Times New Roman" w:cs="B Nazanin"/>
          <w:b/>
          <w:bCs/>
          <w:sz w:val="24"/>
          <w:szCs w:val="24"/>
          <w:rtl/>
          <w:lang w:bidi="ar-SA"/>
        </w:rPr>
        <w:t xml:space="preserve"> جنس</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از مس</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سالم و پاک، مانع گسترش فساد در اجتماع بوده و از 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نظر نقش</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مهم را در سلامت و امن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w:t>
      </w:r>
      <w:r w:rsidRPr="001700E5">
        <w:rPr>
          <w:rFonts w:ascii="Times New Roman" w:eastAsia="Times New Roman" w:hAnsi="Times New Roman" w:cs="B Nazanin"/>
          <w:b/>
          <w:bCs/>
          <w:sz w:val="24"/>
          <w:szCs w:val="24"/>
          <w:rtl/>
          <w:lang w:bidi="ar-SA"/>
        </w:rPr>
        <w:t xml:space="preserve"> جامعه</w:t>
      </w:r>
      <w:bookmarkStart w:id="7" w:name="_ftnref10"/>
      <w:r w:rsidRPr="001700E5">
        <w:rPr>
          <w:rFonts w:ascii="Times New Roman" w:eastAsia="Times New Roman" w:hAnsi="Times New Roman" w:cs="B Nazanin" w:hint="cs"/>
          <w:b/>
          <w:bCs/>
          <w:sz w:val="24"/>
          <w:szCs w:val="24"/>
          <w:rtl/>
          <w:lang w:bidi="ar-SA"/>
        </w:rPr>
        <w:t xml:space="preserve"> </w:t>
      </w:r>
      <w:bookmarkEnd w:id="7"/>
      <w:r w:rsidRPr="001700E5">
        <w:rPr>
          <w:rFonts w:ascii="Times New Roman" w:eastAsia="Times New Roman" w:hAnsi="Times New Roman" w:cs="B Nazanin"/>
          <w:b/>
          <w:bCs/>
          <w:sz w:val="24"/>
          <w:szCs w:val="24"/>
          <w:rtl/>
          <w:lang w:bidi="ar-SA"/>
        </w:rPr>
        <w:t>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ز</w:t>
      </w:r>
      <w:r w:rsidRPr="001700E5">
        <w:rPr>
          <w:rFonts w:ascii="Times New Roman" w:eastAsia="Times New Roman" w:hAnsi="Times New Roman" w:cs="B Nazanin"/>
          <w:b/>
          <w:bCs/>
          <w:sz w:val="24"/>
          <w:szCs w:val="24"/>
          <w:rtl/>
          <w:lang w:bidi="ar-SA"/>
        </w:rPr>
        <w:t xml:space="preserve"> 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فا</w:t>
      </w:r>
      <w:r w:rsidRPr="001700E5">
        <w:rPr>
          <w:rFonts w:ascii="Times New Roman" w:eastAsia="Times New Roman" w:hAnsi="Times New Roman" w:cs="B Nazanin"/>
          <w:b/>
          <w:bCs/>
          <w:sz w:val="24"/>
          <w:szCs w:val="24"/>
          <w:rtl/>
          <w:lang w:bidi="ar-SA"/>
        </w:rPr>
        <w:t xml:space="preserve"> 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کند</w:t>
      </w:r>
      <w:r w:rsidRPr="001700E5">
        <w:rPr>
          <w:rFonts w:ascii="Times New Roman" w:eastAsia="Times New Roman" w:hAnsi="Times New Roman" w:cs="B Nazanin"/>
          <w:b/>
          <w:bCs/>
          <w:sz w:val="24"/>
          <w:szCs w:val="24"/>
          <w:rtl/>
          <w:lang w:bidi="ar-SA"/>
        </w:rPr>
        <w:t>. به هم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دل</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ل</w:t>
      </w:r>
      <w:r w:rsidRPr="001700E5">
        <w:rPr>
          <w:rFonts w:ascii="Times New Roman" w:eastAsia="Times New Roman" w:hAnsi="Times New Roman" w:cs="B Nazanin"/>
          <w:b/>
          <w:bCs/>
          <w:sz w:val="24"/>
          <w:szCs w:val="24"/>
          <w:rtl/>
          <w:lang w:bidi="ar-SA"/>
        </w:rPr>
        <w:t xml:space="preserve"> است که پ</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امبر</w:t>
      </w:r>
      <w:r w:rsidRPr="001700E5">
        <w:rPr>
          <w:rFonts w:ascii="Times New Roman" w:eastAsia="Times New Roman" w:hAnsi="Times New Roman" w:cs="B Nazanin"/>
          <w:b/>
          <w:bCs/>
          <w:sz w:val="24"/>
          <w:szCs w:val="24"/>
          <w:rtl/>
          <w:lang w:bidi="ar-SA"/>
        </w:rPr>
        <w:t xml:space="preserve"> مکرم اسلام </w:t>
      </w:r>
      <w:r w:rsidRPr="001700E5">
        <w:rPr>
          <w:rFonts w:ascii="Times New Roman" w:eastAsia="Times New Roman" w:hAnsi="Times New Roman" w:cs="B Nazanin" w:hint="eastAsia"/>
          <w:b/>
          <w:bCs/>
          <w:sz w:val="24"/>
          <w:szCs w:val="24"/>
          <w:rtl/>
          <w:lang w:bidi="ar-SA"/>
        </w:rPr>
        <w:t>افراد</w:t>
      </w:r>
      <w:r w:rsidRPr="001700E5">
        <w:rPr>
          <w:rFonts w:ascii="Times New Roman" w:eastAsia="Times New Roman" w:hAnsi="Times New Roman" w:cs="B Nazanin"/>
          <w:b/>
          <w:bCs/>
          <w:sz w:val="24"/>
          <w:szCs w:val="24"/>
          <w:rtl/>
          <w:lang w:bidi="ar-SA"/>
        </w:rPr>
        <w:t xml:space="preserve"> را </w:t>
      </w: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سخت</w:t>
      </w:r>
      <w:r w:rsidRPr="001700E5">
        <w:rPr>
          <w:rFonts w:ascii="Times New Roman" w:eastAsia="Times New Roman" w:hAnsi="Times New Roman" w:cs="B Nazanin" w:hint="cs"/>
          <w:b/>
          <w:bCs/>
          <w:sz w:val="24"/>
          <w:szCs w:val="24"/>
          <w:rtl/>
          <w:lang w:bidi="ar-SA"/>
        </w:rPr>
        <w:t>‌</w:t>
      </w:r>
      <w:r w:rsidRPr="001700E5">
        <w:rPr>
          <w:rFonts w:ascii="Times New Roman" w:eastAsia="Times New Roman" w:hAnsi="Times New Roman" w:cs="B Nazanin"/>
          <w:b/>
          <w:bCs/>
          <w:sz w:val="24"/>
          <w:szCs w:val="24"/>
          <w:rtl/>
          <w:lang w:bidi="ar-SA"/>
        </w:rPr>
        <w:t>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در ازدواج نه</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کرده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‌فرموده</w:t>
      </w:r>
      <w:r w:rsidRPr="001700E5">
        <w:rPr>
          <w:rFonts w:ascii="Times New Roman" w:eastAsia="Times New Roman" w:hAnsi="Times New Roman" w:cs="B Nazanin" w:hint="cs"/>
          <w:b/>
          <w:bCs/>
          <w:sz w:val="24"/>
          <w:szCs w:val="24"/>
          <w:rtl/>
          <w:lang w:bidi="ar-SA"/>
        </w:rPr>
        <w:t>‌</w:t>
      </w:r>
      <w:r w:rsidRPr="001700E5">
        <w:rPr>
          <w:rFonts w:ascii="Times New Roman" w:eastAsia="Times New Roman" w:hAnsi="Times New Roman" w:cs="B Nazanin" w:hint="eastAsia"/>
          <w:b/>
          <w:bCs/>
          <w:sz w:val="24"/>
          <w:szCs w:val="24"/>
          <w:rtl/>
          <w:lang w:bidi="ar-SA"/>
        </w:rPr>
        <w:t>اند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w:t>
      </w:r>
      <w:r w:rsidRPr="001700E5">
        <w:rPr>
          <w:rFonts w:ascii="Times New Roman" w:eastAsia="Times New Roman" w:hAnsi="Times New Roman" w:cs="B Nazanin"/>
          <w:b/>
          <w:bCs/>
          <w:sz w:val="24"/>
          <w:szCs w:val="24"/>
          <w:rtl/>
          <w:lang w:bidi="ar-SA"/>
        </w:rPr>
        <w:t>وقت</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کس</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به خواستگار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آ</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اخلاق</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ما</w:t>
      </w:r>
      <w:r w:rsidRPr="001700E5">
        <w:rPr>
          <w:rFonts w:ascii="Times New Roman" w:eastAsia="Times New Roman" w:hAnsi="Times New Roman" w:cs="B Nazanin" w:hint="cs"/>
          <w:b/>
          <w:bCs/>
          <w:sz w:val="24"/>
          <w:szCs w:val="24"/>
          <w:rtl/>
          <w:lang w:bidi="ar-SA"/>
        </w:rPr>
        <w:t>یه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رضا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زن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ده</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اگر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چن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نکن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فتنه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فساد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زم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پُر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خواهد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کرد</w:t>
      </w:r>
      <w:bookmarkStart w:id="8" w:name="_ftnref11"/>
      <w:r w:rsidRPr="001700E5">
        <w:rPr>
          <w:rFonts w:ascii="Times New Roman" w:eastAsia="Times New Roman" w:hAnsi="Times New Roman" w:cs="B Nazanin" w:hint="cs"/>
          <w:b/>
          <w:bCs/>
          <w:sz w:val="24"/>
          <w:szCs w:val="24"/>
          <w:rtl/>
          <w:lang w:bidi="ar-SA"/>
        </w:rPr>
        <w:t xml:space="preserve">» </w:t>
      </w: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bookmarkEnd w:id="8"/>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hint="eastAsia"/>
          <w:b/>
          <w:bCs/>
          <w:sz w:val="24"/>
          <w:szCs w:val="24"/>
          <w:rtl/>
          <w:lang w:bidi="ar-SA"/>
        </w:rPr>
        <w:t>ازدواج</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راه</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اعلام</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بلوغ</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درخواست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خودکفا</w:t>
      </w:r>
      <w:r w:rsidRPr="001700E5">
        <w:rPr>
          <w:rFonts w:ascii="Times New Roman" w:eastAsia="Times New Roman" w:hAnsi="Times New Roman" w:cs="B Nazanin" w:hint="cs"/>
          <w:b/>
          <w:bCs/>
          <w:sz w:val="24"/>
          <w:szCs w:val="24"/>
          <w:rtl/>
          <w:lang w:bidi="ar-SA"/>
        </w:rPr>
        <w:t>یی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استقلال</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سو</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جوانان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تا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تحقق</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مس</w:t>
      </w:r>
      <w:r w:rsidRPr="001700E5">
        <w:rPr>
          <w:rFonts w:ascii="Times New Roman" w:eastAsia="Times New Roman" w:hAnsi="Times New Roman" w:cs="B Nazanin" w:hint="cs"/>
          <w:b/>
          <w:bCs/>
          <w:sz w:val="24"/>
          <w:szCs w:val="24"/>
          <w:rtl/>
          <w:lang w:bidi="ar-SA"/>
        </w:rPr>
        <w:t>و</w:t>
      </w:r>
      <w:r w:rsidRPr="001700E5">
        <w:rPr>
          <w:rFonts w:ascii="Times New Roman" w:eastAsia="Times New Roman" w:hAnsi="Times New Roman" w:cs="B Nazanin" w:hint="eastAsia"/>
          <w:b/>
          <w:bCs/>
          <w:sz w:val="24"/>
          <w:szCs w:val="24"/>
          <w:rtl/>
          <w:lang w:bidi="ar-SA"/>
        </w:rPr>
        <w:t>ول</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w:t>
      </w:r>
      <w:r w:rsidRPr="001700E5">
        <w:rPr>
          <w:rFonts w:ascii="Times New Roman" w:eastAsia="Times New Roman" w:hAnsi="Times New Roman" w:cs="B Nazanin" w:hint="cs"/>
          <w:b/>
          <w:bCs/>
          <w:sz w:val="24"/>
          <w:szCs w:val="24"/>
          <w:rtl/>
          <w:lang w:bidi="ar-SA"/>
        </w:rPr>
        <w:t>‌</w:t>
      </w:r>
      <w:r w:rsidRPr="001700E5">
        <w:rPr>
          <w:rFonts w:ascii="Times New Roman" w:eastAsia="Times New Roman" w:hAnsi="Times New Roman" w:cs="B Nazanin" w:hint="eastAsia"/>
          <w:b/>
          <w:bCs/>
          <w:sz w:val="24"/>
          <w:szCs w:val="24"/>
          <w:rtl/>
          <w:lang w:bidi="ar-SA"/>
        </w:rPr>
        <w:t>پذ</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جد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راه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تکامل</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تعال</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بپ</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ما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تنها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صورت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فرد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تواند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برنامه‌ها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اختصاص</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خود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مستقل</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والد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گونه‌ا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سالم</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مطمئن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اجرا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درآورد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احساس</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ل</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اقت،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شا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ستگ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اعتماد</w:t>
      </w:r>
      <w:r w:rsidRPr="001700E5">
        <w:rPr>
          <w:rFonts w:ascii="Times New Roman" w:eastAsia="Times New Roman" w:hAnsi="Times New Roman" w:cs="B Nazanin" w:hint="cs"/>
          <w:b/>
          <w:bCs/>
          <w:sz w:val="24"/>
          <w:szCs w:val="24"/>
          <w:rtl/>
          <w:lang w:bidi="ar-SA"/>
        </w:rPr>
        <w:t>‌</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hint="cs"/>
          <w:b/>
          <w:bCs/>
          <w:sz w:val="24"/>
          <w:szCs w:val="24"/>
          <w:rtl/>
          <w:lang w:bidi="ar-SA"/>
        </w:rPr>
        <w:t>‌</w:t>
      </w:r>
      <w:r w:rsidRPr="001700E5">
        <w:rPr>
          <w:rFonts w:ascii="Times New Roman" w:eastAsia="Times New Roman" w:hAnsi="Times New Roman" w:cs="B Nazanin" w:hint="eastAsia"/>
          <w:b/>
          <w:bCs/>
          <w:sz w:val="24"/>
          <w:szCs w:val="24"/>
          <w:rtl/>
          <w:lang w:bidi="ar-SA"/>
        </w:rPr>
        <w:t>نفس</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شتر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ابد</w:t>
      </w:r>
      <w:r w:rsidRPr="001700E5">
        <w:rPr>
          <w:rFonts w:ascii="Times New Roman" w:eastAsia="Times New Roman" w:hAnsi="Times New Roman" w:cs="B Nazanin"/>
          <w:b/>
          <w:bCs/>
          <w:sz w:val="24"/>
          <w:szCs w:val="24"/>
          <w:rtl/>
          <w:lang w:bidi="ar-SA"/>
        </w:rPr>
        <w:t>.</w:t>
      </w: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b/>
          <w:bCs/>
          <w:sz w:val="24"/>
          <w:szCs w:val="24"/>
          <w:rtl/>
          <w:lang w:bidi="ar-SA"/>
        </w:rPr>
        <w:t>خداوند وعده داده است که اگر در راه ازدواج</w:t>
      </w:r>
      <w:r w:rsidRPr="001700E5">
        <w:rPr>
          <w:rFonts w:ascii="Times New Roman" w:eastAsia="Times New Roman" w:hAnsi="Times New Roman" w:cs="B Nazanin" w:hint="cs"/>
          <w:b/>
          <w:bCs/>
          <w:sz w:val="24"/>
          <w:szCs w:val="24"/>
          <w:rtl/>
          <w:lang w:bidi="ar-SA"/>
        </w:rPr>
        <w:t xml:space="preserve"> </w:t>
      </w:r>
      <w:r w:rsidRPr="001700E5">
        <w:rPr>
          <w:rFonts w:ascii="Times New Roman" w:eastAsia="Times New Roman" w:hAnsi="Times New Roman" w:cs="B Nazanin" w:hint="eastAsia"/>
          <w:b/>
          <w:bCs/>
          <w:sz w:val="24"/>
          <w:szCs w:val="24"/>
          <w:rtl/>
          <w:lang w:bidi="ar-SA"/>
        </w:rPr>
        <w:t>دچار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فقر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هست</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شما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خواهم</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ساخت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محال</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خداوند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خلف</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وعده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نما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hint="eastAsia"/>
          <w:b/>
          <w:bCs/>
          <w:sz w:val="24"/>
          <w:szCs w:val="24"/>
          <w:rtl/>
          <w:lang w:bidi="ar-SA"/>
        </w:rPr>
        <w:t>پ</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امبر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گرام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ازدواج</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عنوان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ک</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عوامل</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ثروتمند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گشا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ش</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روز</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برشمرده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آنجا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فرما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«ازدواج</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به درست</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که 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کار روز</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شما را ب</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شتر</w:t>
      </w:r>
      <w:r w:rsidRPr="001700E5">
        <w:rPr>
          <w:rFonts w:ascii="Times New Roman" w:eastAsia="Times New Roman" w:hAnsi="Times New Roman" w:cs="B Nazanin"/>
          <w:b/>
          <w:bCs/>
          <w:sz w:val="24"/>
          <w:szCs w:val="24"/>
          <w:rtl/>
          <w:lang w:bidi="ar-SA"/>
        </w:rPr>
        <w:t xml:space="preserve"> 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کند</w:t>
      </w:r>
      <w:r w:rsidRPr="001700E5">
        <w:rPr>
          <w:rFonts w:ascii="Times New Roman" w:eastAsia="Times New Roman" w:hAnsi="Times New Roman" w:cs="B Nazanin" w:hint="cs"/>
          <w:b/>
          <w:bCs/>
          <w:sz w:val="24"/>
          <w:szCs w:val="24"/>
          <w:rtl/>
          <w:lang w:bidi="ar-SA"/>
        </w:rPr>
        <w:t>»</w:t>
      </w: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hint="eastAsia"/>
          <w:b/>
          <w:bCs/>
          <w:sz w:val="24"/>
          <w:szCs w:val="24"/>
          <w:rtl/>
          <w:lang w:bidi="ar-SA"/>
        </w:rPr>
        <w:t>مهر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عنوان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هد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ه‌ا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مرد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زن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نظر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رد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زن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عنوان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ک</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«کالا»</w:t>
      </w:r>
      <w:r w:rsidRPr="001700E5">
        <w:rPr>
          <w:rFonts w:ascii="Times New Roman" w:eastAsia="Times New Roman" w:hAnsi="Times New Roman" w:cs="B Nazanin"/>
          <w:b/>
          <w:bCs/>
          <w:sz w:val="24"/>
          <w:szCs w:val="24"/>
          <w:rtl/>
          <w:lang w:bidi="ar-SA"/>
        </w:rPr>
        <w:t>.</w:t>
      </w: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hint="eastAsia"/>
          <w:b/>
          <w:bCs/>
          <w:sz w:val="24"/>
          <w:szCs w:val="24"/>
          <w:rtl/>
          <w:lang w:bidi="ar-SA"/>
        </w:rPr>
        <w:t>اگر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مرد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ارزشمند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اطم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بالا</w:t>
      </w:r>
      <w:r w:rsidRPr="001700E5">
        <w:rPr>
          <w:rFonts w:ascii="Times New Roman" w:eastAsia="Times New Roman" w:hAnsi="Times New Roman" w:cs="B Nazanin" w:hint="cs"/>
          <w:b/>
          <w:bCs/>
          <w:sz w:val="24"/>
          <w:szCs w:val="24"/>
          <w:rtl/>
          <w:lang w:bidi="ar-SA"/>
        </w:rPr>
        <w:t>یی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دار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هم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امر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عنوان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ضامن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پا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دار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ازدواج</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محسوب</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شود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بهتر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دربارة</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سخت</w:t>
      </w:r>
      <w:r w:rsidRPr="001700E5">
        <w:rPr>
          <w:rFonts w:ascii="Times New Roman" w:eastAsia="Times New Roman" w:hAnsi="Times New Roman" w:cs="B Nazanin" w:hint="cs"/>
          <w:b/>
          <w:bCs/>
          <w:sz w:val="24"/>
          <w:szCs w:val="24"/>
          <w:rtl/>
          <w:lang w:bidi="ar-SA"/>
        </w:rPr>
        <w:t>‌</w:t>
      </w:r>
      <w:r w:rsidRPr="001700E5">
        <w:rPr>
          <w:rFonts w:ascii="Times New Roman" w:eastAsia="Times New Roman" w:hAnsi="Times New Roman" w:cs="B Nazanin"/>
          <w:b/>
          <w:bCs/>
          <w:sz w:val="24"/>
          <w:szCs w:val="24"/>
          <w:rtl/>
          <w:lang w:bidi="ar-SA"/>
        </w:rPr>
        <w:t>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نکن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و اگر نم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توان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اطم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پ</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افزا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ش</w:t>
      </w:r>
      <w:r w:rsidRPr="001700E5">
        <w:rPr>
          <w:rFonts w:ascii="Times New Roman" w:eastAsia="Times New Roman" w:hAnsi="Times New Roman" w:cs="B Nazanin"/>
          <w:b/>
          <w:bCs/>
          <w:sz w:val="24"/>
          <w:szCs w:val="24"/>
          <w:rtl/>
          <w:lang w:bidi="ar-SA"/>
        </w:rPr>
        <w:t xml:space="preserve"> در 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زان</w:t>
      </w:r>
      <w:r w:rsidRPr="001700E5">
        <w:rPr>
          <w:rFonts w:ascii="Times New Roman" w:eastAsia="Times New Roman" w:hAnsi="Times New Roman" w:cs="B Nazanin"/>
          <w:b/>
          <w:bCs/>
          <w:sz w:val="24"/>
          <w:szCs w:val="24"/>
          <w:rtl/>
          <w:lang w:bidi="ar-SA"/>
        </w:rPr>
        <w:t xml:space="preserve"> مهر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ه</w:t>
      </w:r>
      <w:r w:rsidRPr="001700E5">
        <w:rPr>
          <w:rFonts w:ascii="Times New Roman" w:eastAsia="Times New Roman" w:hAnsi="Times New Roman" w:cs="B Nazanin"/>
          <w:b/>
          <w:bCs/>
          <w:sz w:val="24"/>
          <w:szCs w:val="24"/>
          <w:rtl/>
          <w:lang w:bidi="ar-SA"/>
        </w:rPr>
        <w:t xml:space="preserve"> هم نخواهد توانست چن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اطم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نان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را فراهم آورد.</w:t>
      </w: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موانع</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جدّ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ازدواج</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جوانان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وجود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تشر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فات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ناب</w:t>
      </w:r>
      <w:r w:rsidRPr="001700E5">
        <w:rPr>
          <w:rFonts w:ascii="Times New Roman" w:eastAsia="Times New Roman" w:hAnsi="Times New Roman" w:cs="B Nazanin" w:hint="cs"/>
          <w:b/>
          <w:bCs/>
          <w:sz w:val="24"/>
          <w:szCs w:val="24"/>
          <w:rtl/>
          <w:lang w:bidi="ar-SA"/>
        </w:rPr>
        <w:t>ه‌</w:t>
      </w:r>
      <w:r w:rsidRPr="001700E5">
        <w:rPr>
          <w:rFonts w:ascii="Times New Roman" w:eastAsia="Times New Roman" w:hAnsi="Times New Roman" w:cs="B Nazanin" w:hint="eastAsia"/>
          <w:b/>
          <w:bCs/>
          <w:sz w:val="24"/>
          <w:szCs w:val="24"/>
          <w:rtl/>
          <w:lang w:bidi="ar-SA"/>
        </w:rPr>
        <w:t>جا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گاه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مخارج</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چند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سال</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زندگ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زناشو</w:t>
      </w:r>
      <w:r w:rsidRPr="001700E5">
        <w:rPr>
          <w:rFonts w:ascii="Times New Roman" w:eastAsia="Times New Roman" w:hAnsi="Times New Roman" w:cs="B Nazanin" w:hint="cs"/>
          <w:b/>
          <w:bCs/>
          <w:sz w:val="24"/>
          <w:szCs w:val="24"/>
          <w:rtl/>
          <w:lang w:bidi="ar-SA"/>
        </w:rPr>
        <w:t>یی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سنگ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ن‌تر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شتر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توان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برگزار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مجالس</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هر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چه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ساده‌تر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مرحلة</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گذار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ثمره‌ا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زندگ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مشترک</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ندارد،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عبور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كنيم</w:t>
      </w:r>
      <w:r w:rsidRPr="001700E5">
        <w:rPr>
          <w:rFonts w:ascii="Times New Roman" w:eastAsia="Times New Roman" w:hAnsi="Times New Roman" w:cs="B Nazanin"/>
          <w:b/>
          <w:bCs/>
          <w:sz w:val="24"/>
          <w:szCs w:val="24"/>
          <w:rtl/>
          <w:lang w:bidi="ar-SA"/>
        </w:rPr>
        <w:t>.</w:t>
      </w: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b/>
          <w:bCs/>
          <w:sz w:val="24"/>
          <w:szCs w:val="24"/>
          <w:rtl/>
          <w:lang w:bidi="ar-SA"/>
        </w:rPr>
        <w:t>. رسول گرام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vertAlign w:val="superscript"/>
          <w:rtl/>
          <w:lang w:bidi="ar-SA"/>
        </w:rPr>
        <w:t>(صل</w:t>
      </w:r>
      <w:r w:rsidRPr="001700E5">
        <w:rPr>
          <w:rFonts w:ascii="Times New Roman" w:eastAsia="Times New Roman" w:hAnsi="Times New Roman" w:cs="B Nazanin" w:hint="cs"/>
          <w:b/>
          <w:bCs/>
          <w:sz w:val="24"/>
          <w:szCs w:val="24"/>
          <w:vertAlign w:val="superscript"/>
          <w:rtl/>
          <w:lang w:bidi="ar-SA"/>
        </w:rPr>
        <w:t>ی</w:t>
      </w:r>
      <w:r w:rsidRPr="001700E5">
        <w:rPr>
          <w:rFonts w:ascii="Times New Roman" w:eastAsia="Times New Roman" w:hAnsi="Times New Roman" w:cs="B Nazanin"/>
          <w:b/>
          <w:bCs/>
          <w:sz w:val="24"/>
          <w:szCs w:val="24"/>
          <w:vertAlign w:val="superscript"/>
          <w:rtl/>
          <w:lang w:bidi="ar-SA"/>
        </w:rPr>
        <w:t xml:space="preserve"> الله) </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فرما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«پر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برکت‌تر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ازدواج،</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کم</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هز</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نه‌تر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آنهاست»</w:t>
      </w: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hint="eastAsia"/>
          <w:b/>
          <w:bCs/>
          <w:sz w:val="24"/>
          <w:szCs w:val="24"/>
          <w:rtl/>
          <w:lang w:bidi="ar-SA"/>
        </w:rPr>
        <w:t>امام</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صادق</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فرمودند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«پ</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امبر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خدا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فاطمه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حال</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خان</w:t>
      </w:r>
      <w:r w:rsidRPr="001700E5">
        <w:rPr>
          <w:rFonts w:ascii="Times New Roman" w:eastAsia="Times New Roman" w:hAnsi="Times New Roman" w:cs="B Nazanin" w:hint="cs"/>
          <w:b/>
          <w:bCs/>
          <w:sz w:val="24"/>
          <w:szCs w:val="24"/>
          <w:rtl/>
          <w:lang w:bidi="ar-SA"/>
        </w:rPr>
        <w:t>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عل</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فرستاد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پوشش</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آن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بانو،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ک</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چادر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بود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بسترش</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پوست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ک</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قوچ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بال</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نش</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چرم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پر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شده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رشته‌ها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تاب</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ال</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اف</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نخل</w:t>
      </w:r>
      <w:r w:rsidRPr="001700E5">
        <w:rPr>
          <w:rFonts w:ascii="Times New Roman" w:eastAsia="Times New Roman" w:hAnsi="Times New Roman" w:cs="B Nazanin" w:hint="cs"/>
          <w:b/>
          <w:bCs/>
          <w:sz w:val="24"/>
          <w:szCs w:val="24"/>
          <w:rtl/>
          <w:lang w:bidi="ar-SA"/>
        </w:rPr>
        <w:t>»</w:t>
      </w: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hint="eastAsia"/>
          <w:b/>
          <w:bCs/>
          <w:sz w:val="24"/>
          <w:szCs w:val="24"/>
          <w:rtl/>
          <w:lang w:bidi="ar-SA"/>
        </w:rPr>
        <w:t>اگر</w:t>
      </w:r>
      <w:r w:rsidRPr="001700E5">
        <w:rPr>
          <w:rFonts w:ascii="Times New Roman" w:eastAsia="Times New Roman" w:hAnsi="Times New Roman" w:cs="B Nazanin" w:hint="cs"/>
          <w:b/>
          <w:bCs/>
          <w:sz w:val="24"/>
          <w:szCs w:val="24"/>
          <w:rtl/>
          <w:lang w:bidi="ar-SA"/>
        </w:rPr>
        <w:t xml:space="preserve"> </w:t>
      </w:r>
      <w:r w:rsidRPr="001700E5">
        <w:rPr>
          <w:rFonts w:ascii="Times New Roman" w:eastAsia="Times New Roman" w:hAnsi="Times New Roman" w:cs="B Nazanin" w:hint="eastAsia"/>
          <w:b/>
          <w:bCs/>
          <w:sz w:val="24"/>
          <w:szCs w:val="24"/>
          <w:rtl/>
          <w:lang w:bidi="ar-SA"/>
        </w:rPr>
        <w:t>برخ</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شروط</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تا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آن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اندازه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اهم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دارد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توان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آنها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بگذر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توان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شرا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ط</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خودتان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فرد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مطلوب</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خود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پس</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پذ</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رش</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حت</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صورت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لزوم</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آن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عنوان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شروط</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ضمن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عقد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ثبت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كنيد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تا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نتوان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آن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سرپ</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كرد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بنابرا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امر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کاملاً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معن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جنس</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مرد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چنان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اجازه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دهد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چن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چنان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هم</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مردان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هم</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زنان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دارا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عقا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باورها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متعدد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هستد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ک</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فرد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فرد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گر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متفاوت است</w:t>
      </w:r>
      <w:r w:rsidRPr="001700E5">
        <w:rPr>
          <w:rFonts w:ascii="Times New Roman" w:eastAsia="Times New Roman" w:hAnsi="Times New Roman" w:cs="B Nazanin"/>
          <w:b/>
          <w:bCs/>
          <w:sz w:val="24"/>
          <w:szCs w:val="24"/>
          <w:rtl/>
          <w:lang w:bidi="ar-SA"/>
        </w:rPr>
        <w:t>.</w:t>
      </w: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ahoma" w:eastAsia="Times New Roman" w:hAnsi="Tahoma" w:cs="B Nazanin"/>
          <w:b/>
          <w:bCs/>
          <w:sz w:val="24"/>
          <w:szCs w:val="24"/>
          <w:rtl/>
          <w:lang w:bidi="ar-SA"/>
        </w:rPr>
      </w:pPr>
      <w:r w:rsidRPr="001700E5">
        <w:rPr>
          <w:rFonts w:ascii="Tahoma" w:eastAsia="Times New Roman" w:hAnsi="Tahoma" w:cs="B Nazanin"/>
          <w:b/>
          <w:bCs/>
          <w:sz w:val="24"/>
          <w:szCs w:val="24"/>
          <w:rtl/>
          <w:lang w:bidi="ar-SA"/>
        </w:rPr>
        <w:lastRenderedPageBreak/>
        <w:t xml:space="preserve">امام </w:t>
      </w:r>
      <w:r w:rsidRPr="001700E5">
        <w:rPr>
          <w:rFonts w:ascii="Tahoma" w:eastAsia="Times New Roman" w:hAnsi="Tahoma" w:cs="B Nazanin" w:hint="eastAsia"/>
          <w:b/>
          <w:bCs/>
          <w:sz w:val="24"/>
          <w:szCs w:val="24"/>
          <w:rtl/>
          <w:lang w:bidi="ar-SA"/>
        </w:rPr>
        <w:t>باقر</w:t>
      </w:r>
      <w:r w:rsidRPr="001700E5">
        <w:rPr>
          <w:rFonts w:ascii="Tahoma" w:eastAsia="Times New Roman" w:hAnsi="Tahoma" w:cs="B Nazanin" w:hint="cs"/>
          <w:b/>
          <w:bCs/>
          <w:sz w:val="24"/>
          <w:szCs w:val="24"/>
          <w:rtl/>
          <w:lang w:bidi="ar-SA"/>
        </w:rPr>
        <w:t xml:space="preserve"> </w:t>
      </w:r>
      <w:r w:rsidRPr="001700E5">
        <w:rPr>
          <w:rFonts w:ascii="Tahoma" w:eastAsia="Times New Roman" w:hAnsi="Tahoma" w:cs="B Nazanin"/>
          <w:b/>
          <w:bCs/>
          <w:sz w:val="24"/>
          <w:szCs w:val="24"/>
          <w:rtl/>
          <w:lang w:bidi="ar-SA"/>
        </w:rPr>
        <w:t xml:space="preserve">(ع) </w:t>
      </w:r>
      <w:r w:rsidRPr="001700E5">
        <w:rPr>
          <w:rFonts w:ascii="Tahoma" w:eastAsia="Times New Roman" w:hAnsi="Tahoma" w:cs="B Nazanin" w:hint="eastAsia"/>
          <w:b/>
          <w:bCs/>
          <w:sz w:val="24"/>
          <w:szCs w:val="24"/>
          <w:rtl/>
          <w:lang w:bidi="ar-SA"/>
        </w:rPr>
        <w:t>از</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قول</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حضرت</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موس</w:t>
      </w:r>
      <w:r w:rsidRPr="001700E5">
        <w:rPr>
          <w:rFonts w:ascii="Tahoma" w:eastAsia="Times New Roman" w:hAnsi="Tahoma" w:cs="B Nazanin" w:hint="cs"/>
          <w:b/>
          <w:bCs/>
          <w:sz w:val="24"/>
          <w:szCs w:val="24"/>
          <w:rtl/>
          <w:lang w:bidi="ar-SA"/>
        </w:rPr>
        <w:t>ی</w:t>
      </w:r>
      <w:r w:rsidRPr="001700E5">
        <w:rPr>
          <w:rFonts w:ascii="Tahoma" w:eastAsia="Times New Roman" w:hAnsi="Tahoma" w:cs="B Nazanin"/>
          <w:b/>
          <w:bCs/>
          <w:sz w:val="24"/>
          <w:szCs w:val="24"/>
          <w:rtl/>
          <w:lang w:bidi="ar-SA"/>
        </w:rPr>
        <w:t xml:space="preserve"> (ع) </w:t>
      </w:r>
      <w:r w:rsidRPr="001700E5">
        <w:rPr>
          <w:rFonts w:ascii="Tahoma" w:eastAsia="Times New Roman" w:hAnsi="Tahoma" w:cs="B Nazanin" w:hint="eastAsia"/>
          <w:b/>
          <w:bCs/>
          <w:sz w:val="24"/>
          <w:szCs w:val="24"/>
          <w:rtl/>
          <w:lang w:bidi="ar-SA"/>
        </w:rPr>
        <w:t>نقل</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م</w:t>
      </w:r>
      <w:r w:rsidRPr="001700E5">
        <w:rPr>
          <w:rFonts w:ascii="Tahoma" w:eastAsia="Times New Roman" w:hAnsi="Tahoma" w:cs="B Nazanin" w:hint="cs"/>
          <w:b/>
          <w:bCs/>
          <w:sz w:val="24"/>
          <w:szCs w:val="24"/>
          <w:rtl/>
          <w:lang w:bidi="ar-SA"/>
        </w:rPr>
        <w:t>ی‌</w:t>
      </w:r>
      <w:r w:rsidRPr="001700E5">
        <w:rPr>
          <w:rFonts w:ascii="Tahoma" w:eastAsia="Times New Roman" w:hAnsi="Tahoma" w:cs="B Nazanin" w:hint="eastAsia"/>
          <w:b/>
          <w:bCs/>
          <w:sz w:val="24"/>
          <w:szCs w:val="24"/>
          <w:rtl/>
          <w:lang w:bidi="ar-SA"/>
        </w:rPr>
        <w:t>فرما</w:t>
      </w:r>
      <w:r w:rsidRPr="001700E5">
        <w:rPr>
          <w:rFonts w:ascii="Tahoma" w:eastAsia="Times New Roman" w:hAnsi="Tahoma" w:cs="B Nazanin" w:hint="cs"/>
          <w:b/>
          <w:bCs/>
          <w:sz w:val="24"/>
          <w:szCs w:val="24"/>
          <w:rtl/>
          <w:lang w:bidi="ar-SA"/>
        </w:rPr>
        <w:t>ی</w:t>
      </w:r>
      <w:r w:rsidRPr="001700E5">
        <w:rPr>
          <w:rFonts w:ascii="Tahoma" w:eastAsia="Times New Roman" w:hAnsi="Tahoma" w:cs="B Nazanin" w:hint="eastAsia"/>
          <w:b/>
          <w:bCs/>
          <w:sz w:val="24"/>
          <w:szCs w:val="24"/>
          <w:rtl/>
          <w:lang w:bidi="ar-SA"/>
        </w:rPr>
        <w:t>د</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که</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حضرت</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موس</w:t>
      </w:r>
      <w:r w:rsidRPr="001700E5">
        <w:rPr>
          <w:rFonts w:ascii="Tahoma" w:eastAsia="Times New Roman" w:hAnsi="Tahoma" w:cs="B Nazanin" w:hint="cs"/>
          <w:b/>
          <w:bCs/>
          <w:sz w:val="24"/>
          <w:szCs w:val="24"/>
          <w:rtl/>
          <w:lang w:bidi="ar-SA"/>
        </w:rPr>
        <w:t>ی</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به</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خداوند</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عرضه</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داشت</w:t>
      </w:r>
      <w:r w:rsidRPr="001700E5">
        <w:rPr>
          <w:rFonts w:ascii="Tahoma" w:eastAsia="Times New Roman" w:hAnsi="Tahoma" w:cs="B Nazanin" w:hint="cs"/>
          <w:b/>
          <w:bCs/>
          <w:sz w:val="24"/>
          <w:szCs w:val="24"/>
          <w:rtl/>
          <w:lang w:bidi="ar-SA"/>
        </w:rPr>
        <w:t>:</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cs"/>
          <w:b/>
          <w:bCs/>
          <w:sz w:val="24"/>
          <w:szCs w:val="24"/>
          <w:rtl/>
          <w:lang w:bidi="ar-SA"/>
        </w:rPr>
        <w:t>«</w:t>
      </w:r>
      <w:r w:rsidRPr="001700E5">
        <w:rPr>
          <w:rFonts w:ascii="Tahoma" w:eastAsia="Times New Roman" w:hAnsi="Tahoma" w:cs="B Nazanin" w:hint="eastAsia"/>
          <w:b/>
          <w:bCs/>
          <w:sz w:val="24"/>
          <w:szCs w:val="24"/>
          <w:rtl/>
          <w:lang w:bidi="ar-SA"/>
        </w:rPr>
        <w:t>کدام</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بنده</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نزد</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تو</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مبغوض</w:t>
      </w:r>
      <w:r w:rsidRPr="001700E5">
        <w:rPr>
          <w:rFonts w:ascii="Tahoma" w:eastAsia="Times New Roman" w:hAnsi="Tahoma" w:cs="B Nazanin" w:hint="cs"/>
          <w:b/>
          <w:bCs/>
          <w:sz w:val="24"/>
          <w:szCs w:val="24"/>
          <w:rtl/>
          <w:lang w:bidi="ar-SA"/>
        </w:rPr>
        <w:t>‌</w:t>
      </w:r>
      <w:r w:rsidRPr="001700E5">
        <w:rPr>
          <w:rFonts w:ascii="Tahoma" w:eastAsia="Times New Roman" w:hAnsi="Tahoma" w:cs="B Nazanin" w:hint="eastAsia"/>
          <w:b/>
          <w:bCs/>
          <w:sz w:val="24"/>
          <w:szCs w:val="24"/>
          <w:rtl/>
          <w:lang w:bidi="ar-SA"/>
        </w:rPr>
        <w:t>تر</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است؟</w:t>
      </w:r>
      <w:r w:rsidRPr="001700E5">
        <w:rPr>
          <w:rFonts w:ascii="Tahoma" w:eastAsia="Times New Roman" w:hAnsi="Tahoma" w:cs="B Nazanin" w:hint="cs"/>
          <w:b/>
          <w:bCs/>
          <w:sz w:val="24"/>
          <w:szCs w:val="24"/>
          <w:rtl/>
          <w:lang w:bidi="ar-SA"/>
        </w:rPr>
        <w:t>»،</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خداوند</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فرمودند</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«جبفه</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باللبل</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بطال</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بالنهار»</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cs"/>
          <w:b/>
          <w:bCs/>
          <w:sz w:val="24"/>
          <w:szCs w:val="24"/>
          <w:rtl/>
          <w:lang w:bidi="ar-SA"/>
        </w:rPr>
        <w:t>ی</w:t>
      </w:r>
      <w:r w:rsidRPr="001700E5">
        <w:rPr>
          <w:rFonts w:ascii="Tahoma" w:eastAsia="Times New Roman" w:hAnsi="Tahoma" w:cs="B Nazanin" w:hint="eastAsia"/>
          <w:b/>
          <w:bCs/>
          <w:sz w:val="24"/>
          <w:szCs w:val="24"/>
          <w:rtl/>
          <w:lang w:bidi="ar-SA"/>
        </w:rPr>
        <w:t>عن</w:t>
      </w:r>
      <w:r w:rsidRPr="001700E5">
        <w:rPr>
          <w:rFonts w:ascii="Tahoma" w:eastAsia="Times New Roman" w:hAnsi="Tahoma" w:cs="B Nazanin" w:hint="cs"/>
          <w:b/>
          <w:bCs/>
          <w:sz w:val="24"/>
          <w:szCs w:val="24"/>
          <w:rtl/>
          <w:lang w:bidi="ar-SA"/>
        </w:rPr>
        <w:t>ی</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بنده</w:t>
      </w:r>
      <w:r w:rsidRPr="001700E5">
        <w:rPr>
          <w:rFonts w:ascii="Tahoma" w:eastAsia="Times New Roman" w:hAnsi="Tahoma" w:cs="B Nazanin" w:hint="cs"/>
          <w:b/>
          <w:bCs/>
          <w:sz w:val="24"/>
          <w:szCs w:val="24"/>
          <w:rtl/>
          <w:lang w:bidi="ar-SA"/>
        </w:rPr>
        <w:t>‌</w:t>
      </w:r>
      <w:r w:rsidRPr="001700E5">
        <w:rPr>
          <w:rFonts w:ascii="Tahoma" w:eastAsia="Times New Roman" w:hAnsi="Tahoma" w:cs="B Nazanin" w:hint="eastAsia"/>
          <w:b/>
          <w:bCs/>
          <w:sz w:val="24"/>
          <w:szCs w:val="24"/>
          <w:rtl/>
          <w:lang w:bidi="ar-SA"/>
        </w:rPr>
        <w:t>ا</w:t>
      </w:r>
      <w:r w:rsidRPr="001700E5">
        <w:rPr>
          <w:rFonts w:ascii="Tahoma" w:eastAsia="Times New Roman" w:hAnsi="Tahoma" w:cs="B Nazanin" w:hint="cs"/>
          <w:b/>
          <w:bCs/>
          <w:sz w:val="24"/>
          <w:szCs w:val="24"/>
          <w:rtl/>
          <w:lang w:bidi="ar-SA"/>
        </w:rPr>
        <w:t>ی</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که</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شب</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مانند</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مردار</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م</w:t>
      </w:r>
      <w:r w:rsidRPr="001700E5">
        <w:rPr>
          <w:rFonts w:ascii="Tahoma" w:eastAsia="Times New Roman" w:hAnsi="Tahoma" w:cs="B Nazanin" w:hint="cs"/>
          <w:b/>
          <w:bCs/>
          <w:sz w:val="24"/>
          <w:szCs w:val="24"/>
          <w:rtl/>
          <w:lang w:bidi="ar-SA"/>
        </w:rPr>
        <w:t>ی‌</w:t>
      </w:r>
      <w:r w:rsidRPr="001700E5">
        <w:rPr>
          <w:rFonts w:ascii="Tahoma" w:eastAsia="Times New Roman" w:hAnsi="Tahoma" w:cs="B Nazanin" w:hint="eastAsia"/>
          <w:b/>
          <w:bCs/>
          <w:sz w:val="24"/>
          <w:szCs w:val="24"/>
          <w:rtl/>
          <w:lang w:bidi="ar-SA"/>
        </w:rPr>
        <w:t>خوابد</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و</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روز</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را</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با</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ب</w:t>
      </w:r>
      <w:r w:rsidRPr="001700E5">
        <w:rPr>
          <w:rFonts w:ascii="Tahoma" w:eastAsia="Times New Roman" w:hAnsi="Tahoma" w:cs="B Nazanin" w:hint="cs"/>
          <w:b/>
          <w:bCs/>
          <w:sz w:val="24"/>
          <w:szCs w:val="24"/>
          <w:rtl/>
          <w:lang w:bidi="ar-SA"/>
        </w:rPr>
        <w:t>ی‌</w:t>
      </w:r>
      <w:r w:rsidRPr="001700E5">
        <w:rPr>
          <w:rFonts w:ascii="Tahoma" w:eastAsia="Times New Roman" w:hAnsi="Tahoma" w:cs="B Nazanin" w:hint="eastAsia"/>
          <w:b/>
          <w:bCs/>
          <w:sz w:val="24"/>
          <w:szCs w:val="24"/>
          <w:rtl/>
          <w:lang w:bidi="ar-SA"/>
        </w:rPr>
        <w:t>کار</w:t>
      </w:r>
      <w:r w:rsidRPr="001700E5">
        <w:rPr>
          <w:rFonts w:ascii="Tahoma" w:eastAsia="Times New Roman" w:hAnsi="Tahoma" w:cs="B Nazanin" w:hint="cs"/>
          <w:b/>
          <w:bCs/>
          <w:sz w:val="24"/>
          <w:szCs w:val="24"/>
          <w:rtl/>
          <w:lang w:bidi="ar-SA"/>
        </w:rPr>
        <w:t>ی</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و</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بطالت</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سپر</w:t>
      </w:r>
      <w:r w:rsidRPr="001700E5">
        <w:rPr>
          <w:rFonts w:ascii="Tahoma" w:eastAsia="Times New Roman" w:hAnsi="Tahoma" w:cs="B Nazanin" w:hint="cs"/>
          <w:b/>
          <w:bCs/>
          <w:sz w:val="24"/>
          <w:szCs w:val="24"/>
          <w:rtl/>
          <w:lang w:bidi="ar-SA"/>
        </w:rPr>
        <w:t>ی</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م</w:t>
      </w:r>
      <w:r w:rsidRPr="001700E5">
        <w:rPr>
          <w:rFonts w:ascii="Tahoma" w:eastAsia="Times New Roman" w:hAnsi="Tahoma" w:cs="B Nazanin" w:hint="cs"/>
          <w:b/>
          <w:bCs/>
          <w:sz w:val="24"/>
          <w:szCs w:val="24"/>
          <w:rtl/>
          <w:lang w:bidi="ar-SA"/>
        </w:rPr>
        <w:t>ی‌</w:t>
      </w:r>
      <w:r w:rsidRPr="001700E5">
        <w:rPr>
          <w:rFonts w:ascii="Tahoma" w:eastAsia="Times New Roman" w:hAnsi="Tahoma" w:cs="B Nazanin" w:hint="eastAsia"/>
          <w:b/>
          <w:bCs/>
          <w:sz w:val="24"/>
          <w:szCs w:val="24"/>
          <w:rtl/>
          <w:lang w:bidi="ar-SA"/>
        </w:rPr>
        <w:t>کند</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کتاب</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آلامال</w:t>
      </w:r>
      <w:r w:rsidRPr="001700E5">
        <w:rPr>
          <w:rFonts w:ascii="Tahoma" w:eastAsia="Times New Roman" w:hAnsi="Tahoma" w:cs="B Nazanin" w:hint="cs"/>
          <w:b/>
          <w:bCs/>
          <w:sz w:val="24"/>
          <w:szCs w:val="24"/>
          <w:rtl/>
          <w:lang w:bidi="ar-SA"/>
        </w:rPr>
        <w:t>ی</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از</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مرحوم</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ش</w:t>
      </w:r>
      <w:r w:rsidRPr="001700E5">
        <w:rPr>
          <w:rFonts w:ascii="Tahoma" w:eastAsia="Times New Roman" w:hAnsi="Tahoma" w:cs="B Nazanin" w:hint="cs"/>
          <w:b/>
          <w:bCs/>
          <w:sz w:val="24"/>
          <w:szCs w:val="24"/>
          <w:rtl/>
          <w:lang w:bidi="ar-SA"/>
        </w:rPr>
        <w:t>ی</w:t>
      </w:r>
      <w:r w:rsidRPr="001700E5">
        <w:rPr>
          <w:rFonts w:ascii="Tahoma" w:eastAsia="Times New Roman" w:hAnsi="Tahoma" w:cs="B Nazanin" w:hint="eastAsia"/>
          <w:b/>
          <w:bCs/>
          <w:sz w:val="24"/>
          <w:szCs w:val="24"/>
          <w:rtl/>
          <w:lang w:bidi="ar-SA"/>
        </w:rPr>
        <w:t>خ</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مف</w:t>
      </w:r>
      <w:r w:rsidRPr="001700E5">
        <w:rPr>
          <w:rFonts w:ascii="Tahoma" w:eastAsia="Times New Roman" w:hAnsi="Tahoma" w:cs="B Nazanin" w:hint="cs"/>
          <w:b/>
          <w:bCs/>
          <w:sz w:val="24"/>
          <w:szCs w:val="24"/>
          <w:rtl/>
          <w:lang w:bidi="ar-SA"/>
        </w:rPr>
        <w:t>ی</w:t>
      </w:r>
      <w:r w:rsidRPr="001700E5">
        <w:rPr>
          <w:rFonts w:ascii="Tahoma" w:eastAsia="Times New Roman" w:hAnsi="Tahoma" w:cs="B Nazanin" w:hint="eastAsia"/>
          <w:b/>
          <w:bCs/>
          <w:sz w:val="24"/>
          <w:szCs w:val="24"/>
          <w:rtl/>
          <w:lang w:bidi="ar-SA"/>
        </w:rPr>
        <w:t>د</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ص</w:t>
      </w:r>
      <w:r w:rsidRPr="001700E5">
        <w:rPr>
          <w:rFonts w:ascii="Tahoma" w:eastAsia="Times New Roman" w:hAnsi="Tahoma" w:cs="B Nazanin"/>
          <w:b/>
          <w:bCs/>
          <w:sz w:val="24"/>
          <w:szCs w:val="24"/>
          <w:rtl/>
          <w:lang w:bidi="ar-SA"/>
        </w:rPr>
        <w:t xml:space="preserve"> 327 </w:t>
      </w:r>
      <w:r w:rsidRPr="001700E5">
        <w:rPr>
          <w:rFonts w:ascii="Tahoma" w:eastAsia="Times New Roman" w:hAnsi="Tahoma" w:cs="B Nazanin" w:hint="eastAsia"/>
          <w:b/>
          <w:bCs/>
          <w:sz w:val="24"/>
          <w:szCs w:val="24"/>
          <w:rtl/>
          <w:lang w:bidi="ar-SA"/>
        </w:rPr>
        <w:t>و</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بحارالانوار</w:t>
      </w:r>
      <w:r w:rsidRPr="001700E5">
        <w:rPr>
          <w:rFonts w:ascii="Tahoma" w:eastAsia="Times New Roman" w:hAnsi="Tahoma" w:cs="B Nazanin"/>
          <w:b/>
          <w:bCs/>
          <w:sz w:val="24"/>
          <w:szCs w:val="24"/>
          <w:rtl/>
          <w:lang w:bidi="ar-SA"/>
        </w:rPr>
        <w:t xml:space="preserve"> </w:t>
      </w:r>
      <w:r w:rsidRPr="001700E5">
        <w:rPr>
          <w:rFonts w:ascii="Tahoma" w:eastAsia="Times New Roman" w:hAnsi="Tahoma" w:cs="B Nazanin" w:hint="eastAsia"/>
          <w:b/>
          <w:bCs/>
          <w:sz w:val="24"/>
          <w:szCs w:val="24"/>
          <w:rtl/>
          <w:lang w:bidi="ar-SA"/>
        </w:rPr>
        <w:t>ج</w:t>
      </w:r>
      <w:r w:rsidRPr="001700E5">
        <w:rPr>
          <w:rFonts w:ascii="Tahoma" w:eastAsia="Times New Roman" w:hAnsi="Tahoma" w:cs="B Nazanin"/>
          <w:b/>
          <w:bCs/>
          <w:sz w:val="24"/>
          <w:szCs w:val="24"/>
          <w:rtl/>
          <w:lang w:bidi="ar-SA"/>
        </w:rPr>
        <w:t xml:space="preserve"> 73 </w:t>
      </w:r>
      <w:r w:rsidRPr="001700E5">
        <w:rPr>
          <w:rFonts w:ascii="Tahoma" w:eastAsia="Times New Roman" w:hAnsi="Tahoma" w:cs="B Nazanin" w:hint="eastAsia"/>
          <w:b/>
          <w:bCs/>
          <w:sz w:val="24"/>
          <w:szCs w:val="24"/>
          <w:rtl/>
          <w:lang w:bidi="ar-SA"/>
        </w:rPr>
        <w:t>ص</w:t>
      </w:r>
      <w:r w:rsidRPr="001700E5">
        <w:rPr>
          <w:rFonts w:ascii="Tahoma" w:eastAsia="Times New Roman" w:hAnsi="Tahoma" w:cs="B Nazanin"/>
          <w:b/>
          <w:bCs/>
          <w:sz w:val="24"/>
          <w:szCs w:val="24"/>
          <w:rtl/>
          <w:lang w:bidi="ar-SA"/>
        </w:rPr>
        <w:t xml:space="preserve"> 180</w:t>
      </w:r>
      <w:r w:rsidRPr="001700E5">
        <w:rPr>
          <w:rFonts w:ascii="Tahoma" w:eastAsia="Times New Roman" w:hAnsi="Tahoma" w:cs="B Nazanin" w:hint="cs"/>
          <w:b/>
          <w:bCs/>
          <w:sz w:val="24"/>
          <w:szCs w:val="24"/>
          <w:rtl/>
          <w:lang w:bidi="ar-SA"/>
        </w:rPr>
        <w:t>.</w:t>
      </w:r>
    </w:p>
    <w:p w:rsidR="001700E5" w:rsidRPr="001700E5" w:rsidRDefault="001700E5" w:rsidP="008072A8">
      <w:pPr>
        <w:spacing w:after="0" w:line="240" w:lineRule="auto"/>
        <w:jc w:val="lowKashida"/>
        <w:rPr>
          <w:rFonts w:ascii="Times New Roman" w:eastAsia="Times New Roman" w:hAnsi="Times New Roman" w:cs="B Nazanin"/>
          <w:b/>
          <w:bCs/>
          <w:sz w:val="24"/>
          <w:szCs w:val="24"/>
          <w:rtl/>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b/>
          <w:bCs/>
          <w:sz w:val="24"/>
          <w:szCs w:val="24"/>
          <w:rtl/>
          <w:lang w:bidi="ar-SA"/>
        </w:rPr>
        <w:t>عزلت</w:t>
      </w:r>
      <w:r w:rsidRPr="001700E5">
        <w:rPr>
          <w:rFonts w:ascii="Times New Roman" w:eastAsia="Times New Roman" w:hAnsi="Times New Roman" w:cs="B Nazanin" w:hint="cs"/>
          <w:b/>
          <w:bCs/>
          <w:sz w:val="24"/>
          <w:szCs w:val="24"/>
          <w:rtl/>
          <w:lang w:bidi="ar-SA"/>
        </w:rPr>
        <w:t>‌</w:t>
      </w:r>
      <w:r w:rsidRPr="001700E5">
        <w:rPr>
          <w:rFonts w:ascii="Times New Roman" w:eastAsia="Times New Roman" w:hAnsi="Times New Roman" w:cs="B Nazanin"/>
          <w:b/>
          <w:bCs/>
          <w:sz w:val="24"/>
          <w:szCs w:val="24"/>
          <w:rtl/>
          <w:lang w:bidi="ar-SA"/>
        </w:rPr>
        <w:t>گز</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راهبانه از سو</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اسلام شد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داً</w:t>
      </w:r>
      <w:r w:rsidRPr="001700E5">
        <w:rPr>
          <w:rFonts w:ascii="Times New Roman" w:eastAsia="Times New Roman" w:hAnsi="Times New Roman" w:cs="B Nazanin"/>
          <w:b/>
          <w:bCs/>
          <w:sz w:val="24"/>
          <w:szCs w:val="24"/>
          <w:rtl/>
          <w:lang w:bidi="ar-SA"/>
        </w:rPr>
        <w:t xml:space="preserve"> منع شده است</w:t>
      </w:r>
      <w:r w:rsidRPr="001700E5">
        <w:rPr>
          <w:rFonts w:asciiTheme="minorHAnsi" w:eastAsiaTheme="minorHAnsi" w:hAnsiTheme="minorHAnsi" w:cstheme="minorBidi" w:hint="cs"/>
          <w:b/>
          <w:bCs/>
          <w:rtl/>
          <w:lang w:bidi="ar-SA"/>
        </w:rPr>
        <w:t xml:space="preserve"> </w:t>
      </w:r>
      <w:r w:rsidRPr="001700E5">
        <w:rPr>
          <w:rFonts w:ascii="Times New Roman" w:eastAsia="Times New Roman" w:hAnsi="Times New Roman" w:cs="B Nazanin"/>
          <w:b/>
          <w:bCs/>
          <w:sz w:val="24"/>
          <w:szCs w:val="24"/>
          <w:rtl/>
          <w:lang w:bidi="ar-SA"/>
        </w:rPr>
        <w:t xml:space="preserve"> و </w:t>
      </w:r>
      <w:r w:rsidRPr="001700E5">
        <w:rPr>
          <w:rFonts w:ascii="Times New Roman" w:eastAsia="Times New Roman" w:hAnsi="Times New Roman" w:cs="B Nazanin" w:hint="eastAsia"/>
          <w:b/>
          <w:bCs/>
          <w:sz w:val="24"/>
          <w:szCs w:val="24"/>
          <w:rtl/>
          <w:lang w:bidi="ar-SA"/>
        </w:rPr>
        <w:t>بهتر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است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ازدواج</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سن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مناسب</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خود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صورت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رد</w:t>
      </w:r>
      <w:r w:rsidRPr="001700E5">
        <w:rPr>
          <w:rFonts w:ascii="Times New Roman" w:eastAsia="Times New Roman" w:hAnsi="Times New Roman" w:cs="B Nazanin"/>
          <w:b/>
          <w:bCs/>
          <w:sz w:val="24"/>
          <w:szCs w:val="24"/>
          <w:rtl/>
          <w:lang w:bidi="ar-SA"/>
        </w:rPr>
        <w:t>.</w:t>
      </w: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hint="eastAsia"/>
          <w:b/>
          <w:bCs/>
          <w:sz w:val="24"/>
          <w:szCs w:val="24"/>
          <w:rtl/>
          <w:lang w:bidi="ar-SA"/>
        </w:rPr>
        <w:t>گاه</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اعتلا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وجود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خودمان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مهاجرت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b/>
          <w:bCs/>
          <w:sz w:val="24"/>
          <w:szCs w:val="24"/>
          <w:rtl/>
          <w:lang w:bidi="ar-SA"/>
        </w:rPr>
        <w:t xml:space="preserve">. خداوند هر </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ک</w:t>
      </w:r>
      <w:r w:rsidRPr="001700E5">
        <w:rPr>
          <w:rFonts w:ascii="Times New Roman" w:eastAsia="Times New Roman" w:hAnsi="Times New Roman" w:cs="B Nazanin"/>
          <w:b/>
          <w:bCs/>
          <w:sz w:val="24"/>
          <w:szCs w:val="24"/>
          <w:rtl/>
          <w:lang w:bidi="ar-SA"/>
        </w:rPr>
        <w:t xml:space="preserve"> از ما را به عنوان موجود مستقل آفر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ده</w:t>
      </w:r>
      <w:r w:rsidRPr="001700E5">
        <w:rPr>
          <w:rFonts w:ascii="Times New Roman" w:eastAsia="Times New Roman" w:hAnsi="Times New Roman" w:cs="B Nazanin"/>
          <w:b/>
          <w:bCs/>
          <w:sz w:val="24"/>
          <w:szCs w:val="24"/>
          <w:rtl/>
          <w:lang w:bidi="ar-SA"/>
        </w:rPr>
        <w:t xml:space="preserve"> تا به تکال</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ف</w:t>
      </w:r>
      <w:r w:rsidRPr="001700E5">
        <w:rPr>
          <w:rFonts w:ascii="Times New Roman" w:eastAsia="Times New Roman" w:hAnsi="Times New Roman" w:cs="B Nazanin" w:hint="cs"/>
          <w:b/>
          <w:bCs/>
          <w:sz w:val="24"/>
          <w:szCs w:val="24"/>
          <w:rtl/>
          <w:lang w:bidi="ar-SA"/>
        </w:rPr>
        <w:t>‌</w:t>
      </w:r>
      <w:r w:rsidRPr="001700E5">
        <w:rPr>
          <w:rFonts w:ascii="Times New Roman" w:eastAsia="Times New Roman" w:hAnsi="Times New Roman" w:cs="B Nazanin" w:hint="eastAsia"/>
          <w:b/>
          <w:bCs/>
          <w:sz w:val="24"/>
          <w:szCs w:val="24"/>
          <w:rtl/>
          <w:lang w:bidi="ar-SA"/>
        </w:rPr>
        <w:t>مان</w:t>
      </w:r>
      <w:r w:rsidRPr="001700E5">
        <w:rPr>
          <w:rFonts w:ascii="Times New Roman" w:eastAsia="Times New Roman" w:hAnsi="Times New Roman" w:cs="B Nazanin"/>
          <w:b/>
          <w:bCs/>
          <w:sz w:val="24"/>
          <w:szCs w:val="24"/>
          <w:rtl/>
          <w:lang w:bidi="ar-SA"/>
        </w:rPr>
        <w:t xml:space="preserve"> رس</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کن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b/>
          <w:bCs/>
          <w:sz w:val="24"/>
          <w:szCs w:val="24"/>
          <w:rtl/>
          <w:lang w:bidi="ar-SA"/>
        </w:rPr>
        <w:t xml:space="preserve"> و نه آنکه تلاش کن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b/>
          <w:bCs/>
          <w:sz w:val="24"/>
          <w:szCs w:val="24"/>
          <w:rtl/>
          <w:lang w:bidi="ar-SA"/>
        </w:rPr>
        <w:t xml:space="preserve"> تا برا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همة عمر در کنار </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کد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گر</w:t>
      </w:r>
      <w:r w:rsidRPr="001700E5">
        <w:rPr>
          <w:rFonts w:ascii="Times New Roman" w:eastAsia="Times New Roman" w:hAnsi="Times New Roman" w:cs="B Nazanin"/>
          <w:b/>
          <w:bCs/>
          <w:sz w:val="24"/>
          <w:szCs w:val="24"/>
          <w:rtl/>
          <w:lang w:bidi="ar-SA"/>
        </w:rPr>
        <w:t xml:space="preserve"> بمان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b/>
          <w:bCs/>
          <w:sz w:val="24"/>
          <w:szCs w:val="24"/>
          <w:rtl/>
          <w:lang w:bidi="ar-SA"/>
        </w:rPr>
        <w:t xml:space="preserve"> و طاقت مفارقت از همد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گر</w:t>
      </w:r>
      <w:r w:rsidRPr="001700E5">
        <w:rPr>
          <w:rFonts w:ascii="Times New Roman" w:eastAsia="Times New Roman" w:hAnsi="Times New Roman" w:cs="B Nazanin"/>
          <w:b/>
          <w:bCs/>
          <w:sz w:val="24"/>
          <w:szCs w:val="24"/>
          <w:rtl/>
          <w:lang w:bidi="ar-SA"/>
        </w:rPr>
        <w:t xml:space="preserve"> را نداشته باش</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b/>
          <w:bCs/>
          <w:sz w:val="24"/>
          <w:szCs w:val="24"/>
          <w:rtl/>
          <w:lang w:bidi="ar-SA"/>
        </w:rPr>
        <w:t xml:space="preserve"> و نتوان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b/>
          <w:bCs/>
          <w:sz w:val="24"/>
          <w:szCs w:val="24"/>
          <w:rtl/>
          <w:lang w:bidi="ar-SA"/>
        </w:rPr>
        <w:t xml:space="preserve"> فعال</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w:t>
      </w:r>
      <w:r w:rsidRPr="001700E5">
        <w:rPr>
          <w:rFonts w:ascii="Times New Roman" w:eastAsia="Times New Roman" w:hAnsi="Times New Roman" w:cs="B Nazanin"/>
          <w:b/>
          <w:bCs/>
          <w:sz w:val="24"/>
          <w:szCs w:val="24"/>
          <w:rtl/>
          <w:lang w:bidi="ar-SA"/>
        </w:rPr>
        <w:t xml:space="preserve"> تعال</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بخش داشته باش</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م</w:t>
      </w:r>
      <w:r w:rsidRPr="001700E5">
        <w:rPr>
          <w:rFonts w:ascii="Times New Roman" w:eastAsia="Times New Roman" w:hAnsi="Times New Roman" w:cs="B Nazanin"/>
          <w:b/>
          <w:bCs/>
          <w:sz w:val="24"/>
          <w:szCs w:val="24"/>
          <w:rtl/>
          <w:lang w:bidi="ar-SA"/>
        </w:rPr>
        <w:t>.</w:t>
      </w:r>
    </w:p>
    <w:p w:rsidR="001700E5" w:rsidRPr="001700E5" w:rsidRDefault="001700E5" w:rsidP="008072A8">
      <w:pPr>
        <w:spacing w:after="0" w:line="240" w:lineRule="auto"/>
        <w:jc w:val="lowKashida"/>
        <w:rPr>
          <w:rFonts w:ascii="Times New Roman" w:eastAsia="Times New Roman" w:hAnsi="Times New Roman" w:cs="B Nazanin"/>
          <w:b/>
          <w:bCs/>
          <w:sz w:val="24"/>
          <w:szCs w:val="24"/>
          <w:rtl/>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rtl/>
          <w:lang w:bidi="ar-SA"/>
        </w:rPr>
      </w:pPr>
      <w:r w:rsidRPr="001700E5">
        <w:rPr>
          <w:rFonts w:ascii="Times New Roman" w:eastAsia="Times New Roman" w:hAnsi="Times New Roman" w:cs="B Nazanin" w:hint="eastAsia"/>
          <w:b/>
          <w:bCs/>
          <w:sz w:val="24"/>
          <w:szCs w:val="24"/>
          <w:rtl/>
          <w:lang w:bidi="ar-SA"/>
        </w:rPr>
        <w:t>كاركردهاي</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مثبت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ازدواج</w:t>
      </w:r>
      <w:r w:rsidRPr="001700E5">
        <w:rPr>
          <w:rFonts w:ascii="Times New Roman" w:eastAsia="Times New Roman" w:hAnsi="Times New Roman" w:cs="B Nazanin"/>
          <w:b/>
          <w:bCs/>
          <w:sz w:val="24"/>
          <w:szCs w:val="24"/>
          <w:rtl/>
          <w:lang w:bidi="ar-SA"/>
        </w:rPr>
        <w:t>:</w:t>
      </w:r>
    </w:p>
    <w:p w:rsidR="001700E5" w:rsidRPr="001700E5" w:rsidRDefault="001700E5" w:rsidP="008072A8">
      <w:pPr>
        <w:spacing w:after="0" w:line="240" w:lineRule="auto"/>
        <w:contextualSpacing/>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hint="eastAsia"/>
          <w:b/>
          <w:bCs/>
          <w:sz w:val="24"/>
          <w:szCs w:val="24"/>
          <w:rtl/>
          <w:lang w:bidi="ar-SA"/>
        </w:rPr>
        <w:t>افزايش</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مس</w:t>
      </w:r>
      <w:r w:rsidRPr="001700E5">
        <w:rPr>
          <w:rFonts w:ascii="Times New Roman" w:eastAsia="Times New Roman" w:hAnsi="Times New Roman" w:cs="B Nazanin" w:hint="cs"/>
          <w:b/>
          <w:bCs/>
          <w:sz w:val="24"/>
          <w:szCs w:val="24"/>
          <w:rtl/>
          <w:lang w:bidi="ar-SA"/>
        </w:rPr>
        <w:t>و</w:t>
      </w:r>
      <w:r w:rsidRPr="001700E5">
        <w:rPr>
          <w:rFonts w:ascii="Times New Roman" w:eastAsia="Times New Roman" w:hAnsi="Times New Roman" w:cs="B Nazanin" w:hint="eastAsia"/>
          <w:b/>
          <w:bCs/>
          <w:sz w:val="24"/>
          <w:szCs w:val="24"/>
          <w:rtl/>
          <w:lang w:bidi="ar-SA"/>
        </w:rPr>
        <w:t>وليت</w:t>
      </w:r>
      <w:r w:rsidRPr="001700E5">
        <w:rPr>
          <w:rFonts w:ascii="Times New Roman" w:eastAsia="Times New Roman" w:hAnsi="Times New Roman" w:cs="B Nazanin" w:hint="cs"/>
          <w:b/>
          <w:bCs/>
          <w:sz w:val="24"/>
          <w:szCs w:val="24"/>
          <w:rtl/>
          <w:lang w:bidi="ar-SA"/>
        </w:rPr>
        <w:t>‌</w:t>
      </w:r>
      <w:r w:rsidRPr="001700E5">
        <w:rPr>
          <w:rFonts w:ascii="Times New Roman" w:eastAsia="Times New Roman" w:hAnsi="Times New Roman" w:cs="B Nazanin" w:hint="eastAsia"/>
          <w:b/>
          <w:bCs/>
          <w:sz w:val="24"/>
          <w:szCs w:val="24"/>
          <w:rtl/>
          <w:lang w:bidi="ar-SA"/>
        </w:rPr>
        <w:t>پذيري</w:t>
      </w:r>
      <w:r w:rsidRPr="001700E5">
        <w:rPr>
          <w:rFonts w:ascii="Times New Roman" w:eastAsia="Times New Roman" w:hAnsi="Times New Roman" w:cs="B Nazanin"/>
          <w:b/>
          <w:bCs/>
          <w:sz w:val="24"/>
          <w:szCs w:val="24"/>
          <w:lang w:bidi="ar-SA"/>
        </w:rPr>
        <w:t xml:space="preserve">  ….</w:t>
      </w:r>
      <w:r w:rsidRPr="001700E5">
        <w:rPr>
          <w:rFonts w:ascii="Times New Roman" w:eastAsia="Times New Roman" w:hAnsi="Times New Roman" w:cs="B Nazanin" w:hint="eastAsia"/>
          <w:b/>
          <w:bCs/>
          <w:sz w:val="24"/>
          <w:szCs w:val="24"/>
          <w:rtl/>
          <w:lang w:bidi="ar-SA"/>
        </w:rPr>
        <w:t>تكامل</w:t>
      </w:r>
      <w:r w:rsidRPr="001700E5">
        <w:rPr>
          <w:rFonts w:ascii="Times New Roman" w:eastAsia="Times New Roman" w:hAnsi="Times New Roman" w:cs="B Nazanin"/>
          <w:b/>
          <w:bCs/>
          <w:sz w:val="24"/>
          <w:szCs w:val="24"/>
          <w:rtl/>
          <w:lang w:bidi="ar-SA"/>
        </w:rPr>
        <w:t xml:space="preserve"> اجتماعي و</w:t>
      </w:r>
      <w:r w:rsidRPr="001700E5">
        <w:rPr>
          <w:rFonts w:ascii="Times New Roman" w:eastAsia="Times New Roman" w:hAnsi="Times New Roman" w:cs="B Nazanin" w:hint="cs"/>
          <w:b/>
          <w:bCs/>
          <w:sz w:val="24"/>
          <w:szCs w:val="24"/>
          <w:rtl/>
          <w:lang w:bidi="ar-SA"/>
        </w:rPr>
        <w:t xml:space="preserve"> </w:t>
      </w:r>
      <w:r w:rsidRPr="001700E5">
        <w:rPr>
          <w:rFonts w:ascii="Times New Roman" w:eastAsia="Times New Roman" w:hAnsi="Times New Roman" w:cs="B Nazanin"/>
          <w:b/>
          <w:bCs/>
          <w:sz w:val="24"/>
          <w:szCs w:val="24"/>
          <w:rtl/>
          <w:lang w:bidi="ar-SA"/>
        </w:rPr>
        <w:t xml:space="preserve">معنوي </w:t>
      </w:r>
      <w:r w:rsidRPr="001700E5">
        <w:rPr>
          <w:rFonts w:ascii="Times New Roman" w:eastAsia="Times New Roman" w:hAnsi="Times New Roman" w:cs="B Nazanin"/>
          <w:b/>
          <w:bCs/>
          <w:sz w:val="24"/>
          <w:szCs w:val="24"/>
          <w:lang w:bidi="ar-SA"/>
        </w:rPr>
        <w:t>….</w:t>
      </w:r>
      <w:r w:rsidRPr="001700E5">
        <w:rPr>
          <w:rFonts w:ascii="Times New Roman" w:eastAsia="Times New Roman" w:hAnsi="Times New Roman" w:cs="B Nazanin" w:hint="eastAsia"/>
          <w:b/>
          <w:bCs/>
          <w:sz w:val="24"/>
          <w:szCs w:val="24"/>
          <w:rtl/>
          <w:lang w:bidi="ar-SA"/>
        </w:rPr>
        <w:t>ادامه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نسل</w:t>
      </w:r>
      <w:r w:rsidRPr="001700E5">
        <w:rPr>
          <w:rFonts w:ascii="Times New Roman" w:eastAsia="Times New Roman" w:hAnsi="Times New Roman" w:cs="B Nazanin"/>
          <w:b/>
          <w:bCs/>
          <w:sz w:val="24"/>
          <w:szCs w:val="24"/>
          <w:lang w:bidi="ar-SA"/>
        </w:rPr>
        <w:t xml:space="preserve"> …</w:t>
      </w:r>
      <w:r w:rsidRPr="001700E5">
        <w:rPr>
          <w:rFonts w:ascii="Times New Roman" w:eastAsia="Times New Roman" w:hAnsi="Times New Roman" w:cs="B Nazanin" w:hint="eastAsia"/>
          <w:b/>
          <w:bCs/>
          <w:sz w:val="24"/>
          <w:szCs w:val="24"/>
          <w:rtl/>
          <w:lang w:bidi="ar-SA"/>
        </w:rPr>
        <w:t>ارتقا</w:t>
      </w:r>
      <w:r w:rsidRPr="001700E5">
        <w:rPr>
          <w:rFonts w:ascii="Times New Roman" w:eastAsia="Times New Roman" w:hAnsi="Times New Roman" w:cs="B Nazanin" w:hint="cs"/>
          <w:b/>
          <w:bCs/>
          <w:sz w:val="24"/>
          <w:szCs w:val="24"/>
          <w:rtl/>
          <w:lang w:bidi="ar-SA"/>
        </w:rPr>
        <w:t>ي</w:t>
      </w:r>
      <w:r w:rsidRPr="001700E5">
        <w:rPr>
          <w:rFonts w:ascii="Times New Roman" w:eastAsia="Times New Roman" w:hAnsi="Times New Roman" w:cs="B Nazanin"/>
          <w:b/>
          <w:bCs/>
          <w:sz w:val="24"/>
          <w:szCs w:val="24"/>
          <w:rtl/>
          <w:lang w:bidi="ar-SA"/>
        </w:rPr>
        <w:t xml:space="preserve"> سلامت روان جامعه </w:t>
      </w:r>
      <w:r w:rsidRPr="001700E5">
        <w:rPr>
          <w:rFonts w:ascii="Times New Roman" w:eastAsia="Times New Roman" w:hAnsi="Times New Roman" w:cs="B Nazanin"/>
          <w:b/>
          <w:bCs/>
          <w:sz w:val="24"/>
          <w:szCs w:val="24"/>
          <w:lang w:bidi="ar-SA"/>
        </w:rPr>
        <w:t>….</w:t>
      </w:r>
      <w:r w:rsidRPr="001700E5">
        <w:rPr>
          <w:rFonts w:ascii="Times New Roman" w:eastAsia="Times New Roman" w:hAnsi="Times New Roman" w:cs="B Nazanin" w:hint="eastAsia"/>
          <w:b/>
          <w:bCs/>
          <w:sz w:val="24"/>
          <w:szCs w:val="24"/>
          <w:rtl/>
          <w:lang w:bidi="ar-SA"/>
        </w:rPr>
        <w:t>كاهش</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رفتارهاي</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مخاطره</w:t>
      </w:r>
      <w:r w:rsidRPr="001700E5">
        <w:rPr>
          <w:rFonts w:ascii="Times New Roman" w:eastAsia="Times New Roman" w:hAnsi="Times New Roman" w:cs="B Nazanin" w:hint="cs"/>
          <w:b/>
          <w:bCs/>
          <w:sz w:val="24"/>
          <w:szCs w:val="24"/>
          <w:rtl/>
          <w:lang w:bidi="ar-SA"/>
        </w:rPr>
        <w:t>‌</w:t>
      </w:r>
      <w:r w:rsidRPr="001700E5">
        <w:rPr>
          <w:rFonts w:ascii="Times New Roman" w:eastAsia="Times New Roman" w:hAnsi="Times New Roman" w:cs="B Nazanin" w:hint="eastAsia"/>
          <w:b/>
          <w:bCs/>
          <w:sz w:val="24"/>
          <w:szCs w:val="24"/>
          <w:rtl/>
          <w:lang w:bidi="ar-SA"/>
        </w:rPr>
        <w:t>آميز</w:t>
      </w:r>
      <w:r w:rsidRPr="001700E5">
        <w:rPr>
          <w:rFonts w:ascii="Times New Roman" w:eastAsia="Times New Roman" w:hAnsi="Times New Roman" w:cs="B Nazanin"/>
          <w:b/>
          <w:bCs/>
          <w:sz w:val="24"/>
          <w:szCs w:val="24"/>
          <w:lang w:bidi="ar-SA"/>
        </w:rPr>
        <w:t>…..</w:t>
      </w:r>
      <w:r w:rsidRPr="001700E5">
        <w:rPr>
          <w:rFonts w:ascii="Times New Roman" w:eastAsia="Times New Roman" w:hAnsi="Times New Roman" w:cs="B Nazanin" w:hint="eastAsia"/>
          <w:b/>
          <w:bCs/>
          <w:sz w:val="24"/>
          <w:szCs w:val="24"/>
          <w:rtl/>
          <w:lang w:bidi="ar-SA"/>
        </w:rPr>
        <w:t>افزايش</w:t>
      </w:r>
      <w:r w:rsidRPr="001700E5">
        <w:rPr>
          <w:rFonts w:ascii="Times New Roman" w:eastAsia="Times New Roman" w:hAnsi="Times New Roman" w:cs="B Nazanin"/>
          <w:b/>
          <w:bCs/>
          <w:sz w:val="24"/>
          <w:szCs w:val="24"/>
          <w:rtl/>
          <w:lang w:bidi="ar-SA"/>
        </w:rPr>
        <w:t xml:space="preserve"> احساس امنيت در افراد </w:t>
      </w:r>
      <w:r w:rsidRPr="001700E5">
        <w:rPr>
          <w:rFonts w:ascii="Times New Roman" w:eastAsia="Times New Roman" w:hAnsi="Times New Roman" w:cs="B Nazanin"/>
          <w:b/>
          <w:bCs/>
          <w:sz w:val="24"/>
          <w:szCs w:val="24"/>
          <w:lang w:bidi="ar-SA"/>
        </w:rPr>
        <w:t>….</w:t>
      </w:r>
      <w:r w:rsidRPr="001700E5">
        <w:rPr>
          <w:rFonts w:ascii="Times New Roman" w:eastAsia="Times New Roman" w:hAnsi="Times New Roman" w:cs="B Nazanin" w:hint="eastAsia"/>
          <w:b/>
          <w:bCs/>
          <w:sz w:val="24"/>
          <w:szCs w:val="24"/>
          <w:rtl/>
          <w:lang w:bidi="ar-SA"/>
        </w:rPr>
        <w:t>ايجاد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آرامش</w:t>
      </w:r>
    </w:p>
    <w:p w:rsidR="001700E5" w:rsidRPr="001700E5" w:rsidRDefault="001700E5" w:rsidP="008072A8">
      <w:pPr>
        <w:spacing w:after="0" w:line="240" w:lineRule="auto"/>
        <w:contextualSpacing/>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contextualSpacing/>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hint="eastAsia"/>
          <w:b/>
          <w:bCs/>
          <w:sz w:val="24"/>
          <w:szCs w:val="24"/>
          <w:rtl/>
          <w:lang w:bidi="ar-SA"/>
        </w:rPr>
        <w:t>پ</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ش‌ن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ازها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ازدواج به دسته‌ا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از مسا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ل</w:t>
      </w:r>
      <w:r w:rsidRPr="001700E5">
        <w:rPr>
          <w:rFonts w:ascii="Times New Roman" w:eastAsia="Times New Roman" w:hAnsi="Times New Roman" w:cs="B Nazanin"/>
          <w:b/>
          <w:bCs/>
          <w:sz w:val="24"/>
          <w:szCs w:val="24"/>
          <w:rtl/>
          <w:lang w:bidi="ar-SA"/>
        </w:rPr>
        <w:t xml:space="preserve"> ضرور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اطلاق م</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گردد که بدون وجود هر </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ک</w:t>
      </w:r>
      <w:r w:rsidRPr="001700E5">
        <w:rPr>
          <w:rFonts w:ascii="Times New Roman" w:eastAsia="Times New Roman" w:hAnsi="Times New Roman" w:cs="B Nazanin"/>
          <w:b/>
          <w:bCs/>
          <w:sz w:val="24"/>
          <w:szCs w:val="24"/>
          <w:rtl/>
          <w:lang w:bidi="ar-SA"/>
        </w:rPr>
        <w:t xml:space="preserve"> از آنها</w:t>
      </w:r>
      <w:r w:rsidRPr="001700E5">
        <w:rPr>
          <w:rFonts w:ascii="Times New Roman" w:eastAsia="Times New Roman" w:hAnsi="Times New Roman" w:cs="B Nazanin" w:hint="cs"/>
          <w:b/>
          <w:bCs/>
          <w:sz w:val="24"/>
          <w:szCs w:val="24"/>
          <w:rtl/>
          <w:lang w:bidi="ar-SA"/>
        </w:rPr>
        <w:t>،</w:t>
      </w:r>
      <w:r w:rsidRPr="001700E5">
        <w:rPr>
          <w:rFonts w:ascii="Times New Roman" w:eastAsia="Times New Roman" w:hAnsi="Times New Roman" w:cs="B Nazanin"/>
          <w:b/>
          <w:bCs/>
          <w:sz w:val="24"/>
          <w:szCs w:val="24"/>
          <w:rtl/>
          <w:lang w:bidi="ar-SA"/>
        </w:rPr>
        <w:t xml:space="preserve"> فرد واجد شرا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ط</w:t>
      </w:r>
      <w:r w:rsidRPr="001700E5">
        <w:rPr>
          <w:rFonts w:ascii="Times New Roman" w:eastAsia="Times New Roman" w:hAnsi="Times New Roman" w:cs="B Nazanin"/>
          <w:b/>
          <w:bCs/>
          <w:sz w:val="24"/>
          <w:szCs w:val="24"/>
          <w:rtl/>
          <w:lang w:bidi="ar-SA"/>
        </w:rPr>
        <w:t xml:space="preserve"> کاف</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و لازم برا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احراز مقام همسر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ست</w:t>
      </w:r>
      <w:r w:rsidRPr="001700E5">
        <w:rPr>
          <w:rFonts w:ascii="Times New Roman" w:eastAsia="Times New Roman" w:hAnsi="Times New Roman" w:cs="B Nazanin"/>
          <w:b/>
          <w:bCs/>
          <w:sz w:val="24"/>
          <w:szCs w:val="24"/>
          <w:rtl/>
          <w:lang w:bidi="ar-SA"/>
        </w:rPr>
        <w:t xml:space="preserve"> و صلاح</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ت</w:t>
      </w:r>
      <w:r w:rsidRPr="001700E5">
        <w:rPr>
          <w:rFonts w:ascii="Times New Roman" w:eastAsia="Times New Roman" w:hAnsi="Times New Roman" w:cs="B Nazanin"/>
          <w:b/>
          <w:bCs/>
          <w:sz w:val="24"/>
          <w:szCs w:val="24"/>
          <w:rtl/>
          <w:lang w:bidi="ar-SA"/>
        </w:rPr>
        <w:t xml:space="preserve"> ورود به زندگ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مشترک را</w:t>
      </w:r>
      <w:r w:rsidRPr="001700E5">
        <w:rPr>
          <w:rFonts w:ascii="Times New Roman" w:eastAsia="Times New Roman" w:hAnsi="Times New Roman" w:cs="B Nazanin" w:hint="cs"/>
          <w:b/>
          <w:bCs/>
          <w:sz w:val="24"/>
          <w:szCs w:val="24"/>
          <w:rtl/>
          <w:lang w:bidi="ar-SA"/>
        </w:rPr>
        <w:t xml:space="preserve"> ندارد</w:t>
      </w:r>
      <w:r w:rsidRPr="001700E5">
        <w:rPr>
          <w:rFonts w:ascii="Times New Roman" w:eastAsia="Times New Roman" w:hAnsi="Times New Roman" w:cs="B Nazanin"/>
          <w:b/>
          <w:bCs/>
          <w:sz w:val="24"/>
          <w:szCs w:val="24"/>
          <w:rtl/>
          <w:lang w:bidi="ar-SA"/>
        </w:rPr>
        <w:t xml:space="preserve"> و صرف‌نظر از آنکه با چه فرد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ازدواج کند، خود ما</w:t>
      </w:r>
      <w:r w:rsidRPr="001700E5">
        <w:rPr>
          <w:rFonts w:ascii="Times New Roman" w:eastAsia="Times New Roman" w:hAnsi="Times New Roman" w:cs="B Nazanin" w:hint="cs"/>
          <w:b/>
          <w:bCs/>
          <w:sz w:val="24"/>
          <w:szCs w:val="24"/>
          <w:rtl/>
          <w:lang w:bidi="ar-SA"/>
        </w:rPr>
        <w:t>یه</w:t>
      </w:r>
      <w:r w:rsidRPr="001700E5">
        <w:rPr>
          <w:rFonts w:ascii="Times New Roman" w:eastAsia="Times New Roman" w:hAnsi="Times New Roman" w:cs="B Nazanin"/>
          <w:b/>
          <w:bCs/>
          <w:sz w:val="24"/>
          <w:szCs w:val="24"/>
          <w:rtl/>
          <w:lang w:bidi="ar-SA"/>
        </w:rPr>
        <w:t xml:space="preserve"> 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جاد</w:t>
      </w:r>
      <w:r w:rsidRPr="001700E5">
        <w:rPr>
          <w:rFonts w:ascii="Times New Roman" w:eastAsia="Times New Roman" w:hAnsi="Times New Roman" w:cs="B Nazanin"/>
          <w:b/>
          <w:bCs/>
          <w:sz w:val="24"/>
          <w:szCs w:val="24"/>
          <w:rtl/>
          <w:lang w:bidi="ar-SA"/>
        </w:rPr>
        <w:t xml:space="preserve"> تنش و از ب</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ن</w:t>
      </w:r>
      <w:r w:rsidRPr="001700E5">
        <w:rPr>
          <w:rFonts w:ascii="Times New Roman" w:eastAsia="Times New Roman" w:hAnsi="Times New Roman" w:cs="B Nazanin"/>
          <w:b/>
          <w:bCs/>
          <w:sz w:val="24"/>
          <w:szCs w:val="24"/>
          <w:rtl/>
          <w:lang w:bidi="ar-SA"/>
        </w:rPr>
        <w:t xml:space="preserve"> بردن پا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دار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بن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اد</w:t>
      </w:r>
      <w:r w:rsidRPr="001700E5">
        <w:rPr>
          <w:rFonts w:ascii="Times New Roman" w:eastAsia="Times New Roman" w:hAnsi="Times New Roman" w:cs="B Nazanin"/>
          <w:b/>
          <w:bCs/>
          <w:sz w:val="24"/>
          <w:szCs w:val="24"/>
          <w:rtl/>
          <w:lang w:bidi="ar-SA"/>
        </w:rPr>
        <w:t xml:space="preserve"> خانواده خواهد بود.</w:t>
      </w: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hint="eastAsia"/>
          <w:b/>
          <w:bCs/>
          <w:sz w:val="24"/>
          <w:szCs w:val="24"/>
          <w:rtl/>
          <w:lang w:bidi="ar-SA"/>
        </w:rPr>
        <w:t>هر</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اندازه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شناخت</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خو</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ش</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ل</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شو</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زندگ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زناشو</w:t>
      </w:r>
      <w:r w:rsidRPr="001700E5">
        <w:rPr>
          <w:rFonts w:ascii="Times New Roman" w:eastAsia="Times New Roman" w:hAnsi="Times New Roman" w:cs="B Nazanin" w:hint="cs"/>
          <w:b/>
          <w:bCs/>
          <w:sz w:val="24"/>
          <w:szCs w:val="24"/>
          <w:rtl/>
          <w:lang w:bidi="ar-SA"/>
        </w:rPr>
        <w:t>یی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آرام‌تر</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خواه</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داشت</w:t>
      </w:r>
      <w:r w:rsidRPr="001700E5">
        <w:rPr>
          <w:rFonts w:ascii="Times New Roman" w:eastAsia="Times New Roman" w:hAnsi="Times New Roman" w:cs="B Nazanin"/>
          <w:b/>
          <w:bCs/>
          <w:sz w:val="24"/>
          <w:szCs w:val="24"/>
          <w:rtl/>
          <w:lang w:bidi="ar-SA"/>
        </w:rPr>
        <w:t>.</w:t>
      </w: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r w:rsidRPr="001700E5">
        <w:rPr>
          <w:rFonts w:ascii="Times New Roman" w:eastAsia="Times New Roman" w:hAnsi="Times New Roman" w:cs="B Nazanin" w:hint="eastAsia"/>
          <w:b/>
          <w:bCs/>
          <w:sz w:val="24"/>
          <w:szCs w:val="24"/>
          <w:rtl/>
          <w:lang w:bidi="ar-SA"/>
        </w:rPr>
        <w:t>وجود</w:t>
      </w:r>
      <w:r w:rsidRPr="001700E5">
        <w:rPr>
          <w:rFonts w:ascii="Times New Roman" w:eastAsia="Times New Roman" w:hAnsi="Times New Roman" w:cs="B Nazanin"/>
          <w:b/>
          <w:bCs/>
          <w:sz w:val="24"/>
          <w:szCs w:val="24"/>
          <w:rtl/>
          <w:lang w:bidi="ar-SA"/>
        </w:rPr>
        <w:t xml:space="preserve"> برخ</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خصوص</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ات</w:t>
      </w:r>
      <w:r w:rsidRPr="001700E5">
        <w:rPr>
          <w:rFonts w:ascii="Times New Roman" w:eastAsia="Times New Roman" w:hAnsi="Times New Roman" w:cs="B Nazanin"/>
          <w:b/>
          <w:bCs/>
          <w:sz w:val="24"/>
          <w:szCs w:val="24"/>
          <w:rtl/>
          <w:lang w:bidi="ar-SA"/>
        </w:rPr>
        <w:t xml:space="preserve"> و رفتارها که در زندگ</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کنون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خودتان از آن برخوردار هست</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نشان</w:t>
      </w:r>
      <w:r w:rsidRPr="001700E5">
        <w:rPr>
          <w:rFonts w:ascii="Times New Roman" w:eastAsia="Times New Roman" w:hAnsi="Times New Roman" w:cs="B Nazanin" w:hint="cs"/>
          <w:b/>
          <w:bCs/>
          <w:sz w:val="24"/>
          <w:szCs w:val="24"/>
          <w:rtl/>
          <w:lang w:bidi="ar-SA"/>
        </w:rPr>
        <w:t>ه</w:t>
      </w:r>
      <w:r w:rsidRPr="001700E5">
        <w:rPr>
          <w:rFonts w:ascii="Times New Roman" w:eastAsia="Times New Roman" w:hAnsi="Times New Roman" w:cs="B Nazanin"/>
          <w:b/>
          <w:bCs/>
          <w:sz w:val="24"/>
          <w:szCs w:val="24"/>
          <w:rtl/>
          <w:lang w:bidi="ar-SA"/>
        </w:rPr>
        <w:t xml:space="preserve"> مناسب</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برا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آن است که بدان</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ازدواج</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آماده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هست</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ابتدا</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به</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برطرف</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کردن</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نقاط</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ضعف</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خود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بپرداز</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hint="eastAsia"/>
          <w:b/>
          <w:bCs/>
          <w:sz w:val="24"/>
          <w:szCs w:val="24"/>
          <w:rtl/>
          <w:lang w:bidi="ar-SA"/>
        </w:rPr>
        <w:t>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و</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بعد</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برا</w:t>
      </w:r>
      <w:r w:rsidRPr="001700E5">
        <w:rPr>
          <w:rFonts w:ascii="Times New Roman" w:eastAsia="Times New Roman" w:hAnsi="Times New Roman" w:cs="B Nazanin" w:hint="cs"/>
          <w:b/>
          <w:bCs/>
          <w:sz w:val="24"/>
          <w:szCs w:val="24"/>
          <w:rtl/>
          <w:lang w:bidi="ar-SA"/>
        </w:rPr>
        <w:t>ی</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ازدواج</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eastAsia"/>
          <w:b/>
          <w:bCs/>
          <w:sz w:val="24"/>
          <w:szCs w:val="24"/>
          <w:rtl/>
          <w:lang w:bidi="ar-SA"/>
        </w:rPr>
        <w:t>اقدام</w:t>
      </w:r>
      <w:r w:rsidRPr="001700E5">
        <w:rPr>
          <w:rFonts w:ascii="Times New Roman" w:eastAsia="Times New Roman" w:hAnsi="Times New Roman" w:cs="B Nazanin"/>
          <w:b/>
          <w:bCs/>
          <w:sz w:val="24"/>
          <w:szCs w:val="24"/>
          <w:rtl/>
          <w:lang w:bidi="ar-SA"/>
        </w:rPr>
        <w:t xml:space="preserve"> </w:t>
      </w:r>
      <w:r w:rsidRPr="001700E5">
        <w:rPr>
          <w:rFonts w:ascii="Times New Roman" w:eastAsia="Times New Roman" w:hAnsi="Times New Roman" w:cs="B Nazanin" w:hint="cs"/>
          <w:b/>
          <w:bCs/>
          <w:sz w:val="24"/>
          <w:szCs w:val="24"/>
          <w:rtl/>
          <w:lang w:bidi="ar-SA"/>
        </w:rPr>
        <w:t>كنيد</w:t>
      </w:r>
      <w:r w:rsidRPr="001700E5">
        <w:rPr>
          <w:rFonts w:ascii="Times New Roman" w:eastAsia="Times New Roman" w:hAnsi="Times New Roman" w:cs="B Nazanin"/>
          <w:b/>
          <w:bCs/>
          <w:sz w:val="24"/>
          <w:szCs w:val="24"/>
          <w:lang w:bidi="ar-SA"/>
        </w:rPr>
        <w:t>.</w:t>
      </w:r>
    </w:p>
    <w:p w:rsidR="001700E5" w:rsidRPr="001700E5" w:rsidRDefault="001700E5" w:rsidP="008072A8">
      <w:pPr>
        <w:spacing w:after="0" w:line="240" w:lineRule="auto"/>
        <w:jc w:val="lowKashida"/>
        <w:rPr>
          <w:rFonts w:ascii="Times New Roman" w:eastAsia="Times New Roman" w:hAnsi="Times New Roman" w:cs="B Nazanin"/>
          <w:b/>
          <w:bCs/>
          <w:sz w:val="24"/>
          <w:szCs w:val="24"/>
          <w:lang w:bidi="ar-SA"/>
        </w:rPr>
      </w:pPr>
    </w:p>
    <w:p w:rsidR="001700E5" w:rsidRPr="001700E5" w:rsidRDefault="001700E5" w:rsidP="008072A8">
      <w:pPr>
        <w:spacing w:after="0" w:line="240" w:lineRule="auto"/>
        <w:jc w:val="lowKashida"/>
        <w:rPr>
          <w:rFonts w:asciiTheme="minorHAnsi" w:eastAsiaTheme="minorHAnsi" w:hAnsiTheme="minorHAnsi" w:cstheme="minorBidi"/>
          <w:b/>
          <w:bCs/>
          <w:lang w:bidi="ar-SA"/>
        </w:rPr>
      </w:pPr>
    </w:p>
    <w:p w:rsidR="001700E5" w:rsidRPr="001700E5" w:rsidRDefault="001700E5" w:rsidP="008072A8">
      <w:pPr>
        <w:spacing w:after="0" w:line="240" w:lineRule="auto"/>
        <w:jc w:val="lowKashida"/>
        <w:rPr>
          <w:rFonts w:asciiTheme="minorHAnsi" w:eastAsiaTheme="minorHAnsi" w:hAnsiTheme="minorHAnsi" w:cstheme="minorBidi"/>
          <w:b/>
          <w:bCs/>
          <w:lang w:bidi="ar-SA"/>
        </w:rPr>
      </w:pPr>
    </w:p>
    <w:p w:rsidR="00BA4B63" w:rsidRPr="001E0C58" w:rsidRDefault="00BA4B63" w:rsidP="008072A8">
      <w:pPr>
        <w:spacing w:after="0" w:line="240" w:lineRule="auto"/>
        <w:jc w:val="lowKashida"/>
        <w:rPr>
          <w:rFonts w:cs="B Yagut"/>
          <w:b/>
          <w:bCs/>
          <w:sz w:val="24"/>
          <w:szCs w:val="24"/>
        </w:rPr>
      </w:pPr>
    </w:p>
    <w:sectPr w:rsidR="00BA4B63" w:rsidRPr="001E0C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 Badr">
    <w:panose1 w:val="00000400000000000000"/>
    <w:charset w:val="B2"/>
    <w:family w:val="auto"/>
    <w:pitch w:val="variable"/>
    <w:sig w:usb0="00002001" w:usb1="80000000" w:usb2="00000008" w:usb3="00000000" w:csb0="00000040" w:csb1="00000000"/>
  </w:font>
  <w:font w:name="B Yagut">
    <w:altName w:val="Courier New"/>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E507E6"/>
    <w:multiLevelType w:val="multilevel"/>
    <w:tmpl w:val="6BB0A56C"/>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8E66FE7"/>
    <w:multiLevelType w:val="hybridMultilevel"/>
    <w:tmpl w:val="7F5090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6AA"/>
    <w:rsid w:val="00025ADF"/>
    <w:rsid w:val="001700E5"/>
    <w:rsid w:val="001B5689"/>
    <w:rsid w:val="001E0C58"/>
    <w:rsid w:val="00360696"/>
    <w:rsid w:val="003C007F"/>
    <w:rsid w:val="004727AA"/>
    <w:rsid w:val="005556AA"/>
    <w:rsid w:val="006B75E6"/>
    <w:rsid w:val="0070356F"/>
    <w:rsid w:val="008072A8"/>
    <w:rsid w:val="00882950"/>
    <w:rsid w:val="008B12FD"/>
    <w:rsid w:val="009E23A8"/>
    <w:rsid w:val="009F4FA7"/>
    <w:rsid w:val="00A11D5C"/>
    <w:rsid w:val="00BA4B63"/>
    <w:rsid w:val="00BF18A9"/>
    <w:rsid w:val="00C041A2"/>
    <w:rsid w:val="00C57807"/>
    <w:rsid w:val="00C80C7D"/>
    <w:rsid w:val="00DC4053"/>
    <w:rsid w:val="00DC5F1F"/>
    <w:rsid w:val="00E969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83EB04-EDF9-4293-9D98-486AC4D00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007F"/>
    <w:pPr>
      <w:bidi/>
      <w:spacing w:after="200" w:line="276" w:lineRule="auto"/>
    </w:pPr>
    <w:rPr>
      <w:sz w:val="22"/>
      <w:szCs w:val="22"/>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06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0696"/>
    <w:rPr>
      <w:rFonts w:ascii="Segoe UI" w:hAnsi="Segoe UI" w:cs="Segoe UI"/>
      <w:sz w:val="18"/>
      <w:szCs w:val="18"/>
      <w:lang w:bidi="fa-IR"/>
    </w:rPr>
  </w:style>
  <w:style w:type="numbering" w:customStyle="1" w:styleId="NoList1">
    <w:name w:val="No List1"/>
    <w:next w:val="NoList"/>
    <w:uiPriority w:val="99"/>
    <w:semiHidden/>
    <w:unhideWhenUsed/>
    <w:rsid w:val="001700E5"/>
  </w:style>
  <w:style w:type="paragraph" w:styleId="ListParagraph">
    <w:name w:val="List Paragraph"/>
    <w:basedOn w:val="Normal"/>
    <w:uiPriority w:val="34"/>
    <w:qFormat/>
    <w:rsid w:val="001700E5"/>
    <w:pPr>
      <w:spacing w:after="0" w:line="240" w:lineRule="auto"/>
      <w:ind w:left="720"/>
      <w:contextualSpacing/>
    </w:pPr>
    <w:rPr>
      <w:rFonts w:ascii="Times New Roman" w:eastAsia="Times New Roman" w:hAnsi="Times New Roman" w:cs="B Badr"/>
      <w:sz w:val="24"/>
      <w:szCs w:val="28"/>
      <w:lang w:bidi="ar-SA"/>
    </w:rPr>
  </w:style>
  <w:style w:type="paragraph" w:styleId="Header">
    <w:name w:val="header"/>
    <w:basedOn w:val="Normal"/>
    <w:link w:val="HeaderChar"/>
    <w:uiPriority w:val="99"/>
    <w:unhideWhenUsed/>
    <w:rsid w:val="001700E5"/>
    <w:pPr>
      <w:tabs>
        <w:tab w:val="center" w:pos="4680"/>
        <w:tab w:val="right" w:pos="9360"/>
      </w:tabs>
      <w:bidi w:val="0"/>
      <w:spacing w:after="0" w:line="240" w:lineRule="auto"/>
    </w:pPr>
    <w:rPr>
      <w:rFonts w:asciiTheme="minorHAnsi" w:eastAsiaTheme="minorHAnsi" w:hAnsiTheme="minorHAnsi" w:cstheme="minorBidi"/>
      <w:lang w:bidi="ar-SA"/>
    </w:rPr>
  </w:style>
  <w:style w:type="character" w:customStyle="1" w:styleId="HeaderChar">
    <w:name w:val="Header Char"/>
    <w:basedOn w:val="DefaultParagraphFont"/>
    <w:link w:val="Header"/>
    <w:uiPriority w:val="99"/>
    <w:rsid w:val="001700E5"/>
    <w:rPr>
      <w:rFonts w:asciiTheme="minorHAnsi" w:eastAsiaTheme="minorHAnsi" w:hAnsiTheme="minorHAnsi" w:cstheme="minorBidi"/>
      <w:sz w:val="22"/>
      <w:szCs w:val="22"/>
    </w:rPr>
  </w:style>
  <w:style w:type="paragraph" w:styleId="Footer">
    <w:name w:val="footer"/>
    <w:basedOn w:val="Normal"/>
    <w:link w:val="FooterChar"/>
    <w:uiPriority w:val="99"/>
    <w:unhideWhenUsed/>
    <w:rsid w:val="001700E5"/>
    <w:pPr>
      <w:tabs>
        <w:tab w:val="center" w:pos="4680"/>
        <w:tab w:val="right" w:pos="9360"/>
      </w:tabs>
      <w:bidi w:val="0"/>
      <w:spacing w:after="0" w:line="240" w:lineRule="auto"/>
    </w:pPr>
    <w:rPr>
      <w:rFonts w:asciiTheme="minorHAnsi" w:eastAsiaTheme="minorHAnsi" w:hAnsiTheme="minorHAnsi" w:cstheme="minorBidi"/>
      <w:lang w:bidi="ar-SA"/>
    </w:rPr>
  </w:style>
  <w:style w:type="character" w:customStyle="1" w:styleId="FooterChar">
    <w:name w:val="Footer Char"/>
    <w:basedOn w:val="DefaultParagraphFont"/>
    <w:link w:val="Footer"/>
    <w:uiPriority w:val="99"/>
    <w:rsid w:val="001700E5"/>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1149</Words>
  <Characters>6551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health.gov.ir</Company>
  <LinksUpToDate>false</LinksUpToDate>
  <CharactersWithSpaces>7685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اردلان دکتر گلایول</dc:creator>
  <cp:keywords/>
  <dc:description/>
  <cp:lastModifiedBy>user</cp:lastModifiedBy>
  <cp:revision>22</cp:revision>
  <cp:lastPrinted>2017-01-29T05:46:00Z</cp:lastPrinted>
  <dcterms:created xsi:type="dcterms:W3CDTF">2017-02-04T10:05:00Z</dcterms:created>
  <dcterms:modified xsi:type="dcterms:W3CDTF">2017-03-15T09:35:00Z</dcterms:modified>
</cp:coreProperties>
</file>